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76339" w:rsidRPr="00676339" w:rsidTr="00676339">
        <w:trPr>
          <w:tblCellSpacing w:w="0" w:type="dxa"/>
        </w:trPr>
        <w:tc>
          <w:tcPr>
            <w:tcW w:w="3348" w:type="dxa"/>
            <w:tcMar>
              <w:top w:w="0" w:type="dxa"/>
              <w:left w:w="108" w:type="dxa"/>
              <w:bottom w:w="0" w:type="dxa"/>
              <w:right w:w="108" w:type="dxa"/>
            </w:tcMar>
            <w:hideMark/>
          </w:tcPr>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r w:rsidRPr="00676339">
              <w:rPr>
                <w:rFonts w:ascii="Times New Roman" w:eastAsia="Times New Roman" w:hAnsi="Times New Roman" w:cs="Times New Roman"/>
                <w:b/>
                <w:bCs/>
                <w:sz w:val="24"/>
                <w:szCs w:val="24"/>
              </w:rPr>
              <w:t xml:space="preserve">NGÂN HÀNG NHÀ NƯỚC </w:t>
            </w:r>
            <w:r w:rsidRPr="00676339">
              <w:rPr>
                <w:rFonts w:ascii="Times New Roman" w:eastAsia="Times New Roman" w:hAnsi="Times New Roman" w:cs="Times New Roman"/>
                <w:b/>
                <w:bCs/>
                <w:sz w:val="24"/>
                <w:szCs w:val="24"/>
              </w:rPr>
              <w:br/>
              <w:t>VIỆT NAM</w:t>
            </w:r>
            <w:r w:rsidRPr="00676339">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r w:rsidRPr="00676339">
              <w:rPr>
                <w:rFonts w:ascii="Times New Roman" w:eastAsia="Times New Roman" w:hAnsi="Times New Roman" w:cs="Times New Roman"/>
                <w:b/>
                <w:bCs/>
                <w:sz w:val="24"/>
                <w:szCs w:val="24"/>
              </w:rPr>
              <w:t>CỘNG HÒA XÃ HỘI CHỦ NGHĨA VIỆT NAM</w:t>
            </w:r>
            <w:r w:rsidRPr="00676339">
              <w:rPr>
                <w:rFonts w:ascii="Times New Roman" w:eastAsia="Times New Roman" w:hAnsi="Times New Roman" w:cs="Times New Roman"/>
                <w:b/>
                <w:bCs/>
                <w:sz w:val="24"/>
                <w:szCs w:val="24"/>
              </w:rPr>
              <w:br/>
              <w:t xml:space="preserve">Độc lập - Tự do - Hạnh phúc </w:t>
            </w:r>
            <w:r w:rsidRPr="00676339">
              <w:rPr>
                <w:rFonts w:ascii="Times New Roman" w:eastAsia="Times New Roman" w:hAnsi="Times New Roman" w:cs="Times New Roman"/>
                <w:b/>
                <w:bCs/>
                <w:sz w:val="24"/>
                <w:szCs w:val="24"/>
              </w:rPr>
              <w:br/>
              <w:t>---------------</w:t>
            </w:r>
          </w:p>
        </w:tc>
      </w:tr>
      <w:tr w:rsidR="00676339" w:rsidRPr="00676339" w:rsidTr="00676339">
        <w:trPr>
          <w:tblCellSpacing w:w="0" w:type="dxa"/>
        </w:trPr>
        <w:tc>
          <w:tcPr>
            <w:tcW w:w="3348" w:type="dxa"/>
            <w:tcMar>
              <w:top w:w="0" w:type="dxa"/>
              <w:left w:w="108" w:type="dxa"/>
              <w:bottom w:w="0" w:type="dxa"/>
              <w:right w:w="108" w:type="dxa"/>
            </w:tcMar>
            <w:hideMark/>
          </w:tcPr>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rPr>
              <w:t>Số: 35/2016/TT-NHNN</w:t>
            </w:r>
          </w:p>
        </w:tc>
        <w:tc>
          <w:tcPr>
            <w:tcW w:w="5508" w:type="dxa"/>
            <w:tcMar>
              <w:top w:w="0" w:type="dxa"/>
              <w:left w:w="108" w:type="dxa"/>
              <w:bottom w:w="0" w:type="dxa"/>
              <w:right w:w="108" w:type="dxa"/>
            </w:tcMar>
            <w:hideMark/>
          </w:tcPr>
          <w:p w:rsidR="00676339" w:rsidRPr="00676339" w:rsidRDefault="00676339" w:rsidP="00676339">
            <w:pPr>
              <w:spacing w:before="100" w:beforeAutospacing="1" w:after="120" w:line="240" w:lineRule="auto"/>
              <w:jc w:val="right"/>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Hà Nội, ngày 29 tháng 12 năm 2016</w:t>
            </w:r>
          </w:p>
        </w:tc>
      </w:tr>
    </w:tbl>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rPr>
        <w:t> </w:t>
      </w:r>
    </w:p>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bookmarkStart w:id="0" w:name="loai_1"/>
      <w:r w:rsidRPr="00676339">
        <w:rPr>
          <w:rFonts w:ascii="Times New Roman" w:eastAsia="Times New Roman" w:hAnsi="Times New Roman" w:cs="Times New Roman"/>
          <w:b/>
          <w:bCs/>
          <w:sz w:val="24"/>
          <w:szCs w:val="24"/>
        </w:rPr>
        <w:t>THÔNG TƯ</w:t>
      </w:r>
      <w:bookmarkEnd w:id="0"/>
    </w:p>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bookmarkStart w:id="1" w:name="loai_1_name"/>
      <w:r w:rsidRPr="00676339">
        <w:rPr>
          <w:rFonts w:ascii="Times New Roman" w:eastAsia="Times New Roman" w:hAnsi="Times New Roman" w:cs="Times New Roman"/>
          <w:sz w:val="24"/>
          <w:szCs w:val="24"/>
        </w:rPr>
        <w:t>QUY ĐỊNH VỀ AN TOÀN, BẢO MẬT CHO VIỆC CUNG CẤP DỊCH VỤ NGÂN HÀNG TRÊN INTERNET</w:t>
      </w:r>
      <w:bookmarkEnd w:id="1"/>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Căn cứ Luật Ngân hàng Nhà nước Việt Nam số 46/2010/QH</w:t>
      </w:r>
      <w:bookmarkStart w:id="2" w:name="_GoBack"/>
      <w:bookmarkEnd w:id="2"/>
      <w:r w:rsidRPr="00676339">
        <w:rPr>
          <w:rFonts w:ascii="Times New Roman" w:eastAsia="Times New Roman" w:hAnsi="Times New Roman" w:cs="Times New Roman"/>
          <w:i/>
          <w:iCs/>
          <w:sz w:val="24"/>
          <w:szCs w:val="24"/>
        </w:rPr>
        <w:t>12 ngày 16 tháng 6 năm 2010;</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Căn cứ Luật các tổ chức tín dụng số 47/2010/QH12 ngày 16 tháng 6 năm 2010;</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Căn cứ Luật Giao dịch điện tử số 51/2005/QH11 ngày 29 tháng 11 năm 2005;</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 xml:space="preserve">Căn cứ Luật </w:t>
      </w:r>
      <w:proofErr w:type="gramStart"/>
      <w:r w:rsidRPr="00676339">
        <w:rPr>
          <w:rFonts w:ascii="Times New Roman" w:eastAsia="Times New Roman" w:hAnsi="Times New Roman" w:cs="Times New Roman"/>
          <w:i/>
          <w:iCs/>
          <w:sz w:val="24"/>
          <w:szCs w:val="24"/>
        </w:rPr>
        <w:t>an</w:t>
      </w:r>
      <w:proofErr w:type="gramEnd"/>
      <w:r w:rsidRPr="00676339">
        <w:rPr>
          <w:rFonts w:ascii="Times New Roman" w:eastAsia="Times New Roman" w:hAnsi="Times New Roman" w:cs="Times New Roman"/>
          <w:i/>
          <w:iCs/>
          <w:sz w:val="24"/>
          <w:szCs w:val="24"/>
        </w:rPr>
        <w:t xml:space="preserve"> toàn thông tin mạng số 86/2015/QH13 ngày 19 tháng 11 năm 2015;</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Căn cứ Nghị định số 35/2007/NĐ-CP ngày 08 tháng 3 năm 2007 của Chính phủ về giao dịch điện tử trong hoạt động ngân hàng;</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Căn cứ Nghị định số 156/2013/NĐ-CP ngày 11 tháng 11 năm 2013 của Chính phủ quy định chức năng, nhiệm vụ, quyền hạn và cơ cấu tổ chức của Ngân hàng Nhà nước Việt Nam;</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Theo đề nghị của Cục trưởng Cục Công nghệ tin học,</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i/>
          <w:iCs/>
          <w:sz w:val="24"/>
          <w:szCs w:val="24"/>
        </w:rPr>
        <w:t xml:space="preserve">Thống đốc Ngân hàng Nhà nước Việt Nam ban hành Thông tư quy định về </w:t>
      </w:r>
      <w:proofErr w:type="gramStart"/>
      <w:r w:rsidRPr="00676339">
        <w:rPr>
          <w:rFonts w:ascii="Times New Roman" w:eastAsia="Times New Roman" w:hAnsi="Times New Roman" w:cs="Times New Roman"/>
          <w:i/>
          <w:iCs/>
          <w:sz w:val="24"/>
          <w:szCs w:val="24"/>
        </w:rPr>
        <w:t>an</w:t>
      </w:r>
      <w:proofErr w:type="gramEnd"/>
      <w:r w:rsidRPr="00676339">
        <w:rPr>
          <w:rFonts w:ascii="Times New Roman" w:eastAsia="Times New Roman" w:hAnsi="Times New Roman" w:cs="Times New Roman"/>
          <w:i/>
          <w:iCs/>
          <w:sz w:val="24"/>
          <w:szCs w:val="24"/>
        </w:rPr>
        <w:t xml:space="preserve"> toàn, bảo mật cho việc cung cấp dịch vụ ngân hàng trên Internet.</w:t>
      </w:r>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bookmarkStart w:id="3" w:name="chuong_1"/>
      <w:r w:rsidRPr="00676339">
        <w:rPr>
          <w:rFonts w:ascii="Times New Roman" w:eastAsia="Times New Roman" w:hAnsi="Times New Roman" w:cs="Times New Roman"/>
          <w:b/>
          <w:bCs/>
          <w:sz w:val="24"/>
          <w:szCs w:val="24"/>
        </w:rPr>
        <w:t>Chương I</w:t>
      </w:r>
      <w:bookmarkEnd w:id="3"/>
    </w:p>
    <w:p w:rsidR="00676339" w:rsidRPr="00676339" w:rsidRDefault="00676339" w:rsidP="00676339">
      <w:pPr>
        <w:spacing w:before="100" w:beforeAutospacing="1" w:after="120" w:line="240" w:lineRule="auto"/>
        <w:jc w:val="center"/>
        <w:rPr>
          <w:rFonts w:ascii="Times New Roman" w:eastAsia="Times New Roman" w:hAnsi="Times New Roman" w:cs="Times New Roman"/>
          <w:sz w:val="24"/>
          <w:szCs w:val="24"/>
        </w:rPr>
      </w:pPr>
      <w:bookmarkStart w:id="4" w:name="chuong_1_name"/>
      <w:r w:rsidRPr="00676339">
        <w:rPr>
          <w:rFonts w:ascii="Times New Roman" w:eastAsia="Times New Roman" w:hAnsi="Times New Roman" w:cs="Times New Roman"/>
          <w:b/>
          <w:bCs/>
          <w:sz w:val="24"/>
          <w:szCs w:val="24"/>
        </w:rPr>
        <w:t>QUY ĐỊNH CHUNG</w:t>
      </w:r>
      <w:bookmarkEnd w:id="4"/>
    </w:p>
    <w:p w:rsidR="00676339" w:rsidRPr="00676339" w:rsidRDefault="00676339" w:rsidP="00676339">
      <w:pPr>
        <w:spacing w:before="100" w:beforeAutospacing="1" w:after="120" w:line="240" w:lineRule="auto"/>
        <w:rPr>
          <w:rFonts w:ascii="Times New Roman" w:eastAsia="Times New Roman" w:hAnsi="Times New Roman" w:cs="Times New Roman"/>
          <w:sz w:val="24"/>
          <w:szCs w:val="24"/>
        </w:rPr>
      </w:pPr>
      <w:bookmarkStart w:id="5" w:name="dieu_1"/>
      <w:r w:rsidRPr="00676339">
        <w:rPr>
          <w:rFonts w:ascii="Times New Roman" w:eastAsia="Times New Roman" w:hAnsi="Times New Roman" w:cs="Times New Roman"/>
          <w:b/>
          <w:bCs/>
          <w:sz w:val="24"/>
          <w:szCs w:val="24"/>
        </w:rPr>
        <w:t xml:space="preserve">Điều 1. Phạm </w:t>
      </w:r>
      <w:proofErr w:type="gramStart"/>
      <w:r w:rsidRPr="00676339">
        <w:rPr>
          <w:rFonts w:ascii="Times New Roman" w:eastAsia="Times New Roman" w:hAnsi="Times New Roman" w:cs="Times New Roman"/>
          <w:b/>
          <w:bCs/>
          <w:sz w:val="24"/>
          <w:szCs w:val="24"/>
        </w:rPr>
        <w:t>vi</w:t>
      </w:r>
      <w:proofErr w:type="gramEnd"/>
      <w:r w:rsidRPr="00676339">
        <w:rPr>
          <w:rFonts w:ascii="Times New Roman" w:eastAsia="Times New Roman" w:hAnsi="Times New Roman" w:cs="Times New Roman"/>
          <w:b/>
          <w:bCs/>
          <w:sz w:val="24"/>
          <w:szCs w:val="24"/>
        </w:rPr>
        <w:t xml:space="preserve"> điều chỉnh và đối tượng áp dụng</w:t>
      </w:r>
      <w:bookmarkEnd w:id="5"/>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Thông tư này quy đ</w:t>
      </w:r>
      <w:r w:rsidRPr="00676339">
        <w:rPr>
          <w:rFonts w:ascii="Times New Roman" w:eastAsia="Times New Roman" w:hAnsi="Times New Roman" w:cs="Times New Roman"/>
          <w:sz w:val="24"/>
          <w:szCs w:val="24"/>
          <w:lang w:val="vi-VN"/>
        </w:rPr>
        <w:t>ịnh c</w:t>
      </w:r>
      <w:r w:rsidRPr="00676339">
        <w:rPr>
          <w:rFonts w:ascii="Times New Roman" w:eastAsia="Times New Roman" w:hAnsi="Times New Roman" w:cs="Times New Roman"/>
          <w:sz w:val="24"/>
          <w:szCs w:val="24"/>
        </w:rPr>
        <w:t>ác yêu c</w:t>
      </w:r>
      <w:r w:rsidRPr="00676339">
        <w:rPr>
          <w:rFonts w:ascii="Times New Roman" w:eastAsia="Times New Roman" w:hAnsi="Times New Roman" w:cs="Times New Roman"/>
          <w:sz w:val="24"/>
          <w:szCs w:val="24"/>
          <w:lang w:val="vi-VN"/>
        </w:rPr>
        <w:t xml:space="preserve">ầu đảm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cho việc cung cấp dịch vụ ng</w:t>
      </w:r>
      <w:r w:rsidRPr="00676339">
        <w:rPr>
          <w:rFonts w:ascii="Times New Roman" w:eastAsia="Times New Roman" w:hAnsi="Times New Roman" w:cs="Times New Roman"/>
          <w:sz w:val="24"/>
          <w:szCs w:val="24"/>
        </w:rPr>
        <w:t>ân hàng trên Internet.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Thông tư này áp d</w:t>
      </w:r>
      <w:r w:rsidRPr="00676339">
        <w:rPr>
          <w:rFonts w:ascii="Times New Roman" w:eastAsia="Times New Roman" w:hAnsi="Times New Roman" w:cs="Times New Roman"/>
          <w:sz w:val="24"/>
          <w:szCs w:val="24"/>
          <w:lang w:val="vi-VN"/>
        </w:rPr>
        <w:t>ụng đối với c</w:t>
      </w:r>
      <w:r w:rsidRPr="00676339">
        <w:rPr>
          <w:rFonts w:ascii="Times New Roman" w:eastAsia="Times New Roman" w:hAnsi="Times New Roman" w:cs="Times New Roman"/>
          <w:sz w:val="24"/>
          <w:szCs w:val="24"/>
        </w:rPr>
        <w:t>ác t</w:t>
      </w:r>
      <w:r w:rsidRPr="00676339">
        <w:rPr>
          <w:rFonts w:ascii="Times New Roman" w:eastAsia="Times New Roman" w:hAnsi="Times New Roman" w:cs="Times New Roman"/>
          <w:sz w:val="24"/>
          <w:szCs w:val="24"/>
          <w:lang w:val="vi-VN"/>
        </w:rPr>
        <w:t>ổ chức t</w:t>
      </w:r>
      <w:r w:rsidRPr="00676339">
        <w:rPr>
          <w:rFonts w:ascii="Times New Roman" w:eastAsia="Times New Roman" w:hAnsi="Times New Roman" w:cs="Times New Roman"/>
          <w:sz w:val="24"/>
          <w:szCs w:val="24"/>
        </w:rPr>
        <w:t>ín d</w:t>
      </w:r>
      <w:r w:rsidRPr="00676339">
        <w:rPr>
          <w:rFonts w:ascii="Times New Roman" w:eastAsia="Times New Roman" w:hAnsi="Times New Roman" w:cs="Times New Roman"/>
          <w:sz w:val="24"/>
          <w:szCs w:val="24"/>
          <w:lang w:val="vi-VN"/>
        </w:rPr>
        <w:t>ụng, chi nh</w:t>
      </w:r>
      <w:r w:rsidRPr="00676339">
        <w:rPr>
          <w:rFonts w:ascii="Times New Roman" w:eastAsia="Times New Roman" w:hAnsi="Times New Roman" w:cs="Times New Roman"/>
          <w:sz w:val="24"/>
          <w:szCs w:val="24"/>
        </w:rPr>
        <w:t>ánh ngân hàng nư</w:t>
      </w:r>
      <w:r w:rsidRPr="00676339">
        <w:rPr>
          <w:rFonts w:ascii="Times New Roman" w:eastAsia="Times New Roman" w:hAnsi="Times New Roman" w:cs="Times New Roman"/>
          <w:sz w:val="24"/>
          <w:szCs w:val="24"/>
          <w:lang w:val="vi-VN"/>
        </w:rPr>
        <w:t>ớc ngo</w:t>
      </w:r>
      <w:r w:rsidRPr="00676339">
        <w:rPr>
          <w:rFonts w:ascii="Times New Roman" w:eastAsia="Times New Roman" w:hAnsi="Times New Roman" w:cs="Times New Roman"/>
          <w:sz w:val="24"/>
          <w:szCs w:val="24"/>
        </w:rPr>
        <w:t>ài, t</w:t>
      </w:r>
      <w:r w:rsidRPr="00676339">
        <w:rPr>
          <w:rFonts w:ascii="Times New Roman" w:eastAsia="Times New Roman" w:hAnsi="Times New Roman" w:cs="Times New Roman"/>
          <w:sz w:val="24"/>
          <w:szCs w:val="24"/>
          <w:lang w:val="vi-VN"/>
        </w:rPr>
        <w:t>ổ chức cung ứng dịch vụ trung gian thanh to</w:t>
      </w:r>
      <w:r w:rsidRPr="00676339">
        <w:rPr>
          <w:rFonts w:ascii="Times New Roman" w:eastAsia="Times New Roman" w:hAnsi="Times New Roman" w:cs="Times New Roman"/>
          <w:sz w:val="24"/>
          <w:szCs w:val="24"/>
        </w:rPr>
        <w:t>án t</w:t>
      </w:r>
      <w:r w:rsidRPr="00676339">
        <w:rPr>
          <w:rFonts w:ascii="Times New Roman" w:eastAsia="Times New Roman" w:hAnsi="Times New Roman" w:cs="Times New Roman"/>
          <w:sz w:val="24"/>
          <w:szCs w:val="24"/>
          <w:lang w:val="vi-VN"/>
        </w:rPr>
        <w:t>ại Việt Nam (sau đ</w:t>
      </w:r>
      <w:r w:rsidRPr="00676339">
        <w:rPr>
          <w:rFonts w:ascii="Times New Roman" w:eastAsia="Times New Roman" w:hAnsi="Times New Roman" w:cs="Times New Roman"/>
          <w:sz w:val="24"/>
          <w:szCs w:val="24"/>
        </w:rPr>
        <w:t>ây g</w:t>
      </w:r>
      <w:r w:rsidRPr="00676339">
        <w:rPr>
          <w:rFonts w:ascii="Times New Roman" w:eastAsia="Times New Roman" w:hAnsi="Times New Roman" w:cs="Times New Roman"/>
          <w:sz w:val="24"/>
          <w:szCs w:val="24"/>
          <w:lang w:val="vi-VN"/>
        </w:rPr>
        <w:t xml:space="preserve">ọi </w:t>
      </w:r>
      <w:proofErr w:type="gramStart"/>
      <w:r w:rsidRPr="00676339">
        <w:rPr>
          <w:rFonts w:ascii="Times New Roman" w:eastAsia="Times New Roman" w:hAnsi="Times New Roman" w:cs="Times New Roman"/>
          <w:sz w:val="24"/>
          <w:szCs w:val="24"/>
          <w:lang w:val="vi-VN"/>
        </w:rPr>
        <w:t>chung</w:t>
      </w:r>
      <w:proofErr w:type="gramEnd"/>
      <w:r w:rsidRPr="00676339">
        <w:rPr>
          <w:rFonts w:ascii="Times New Roman" w:eastAsia="Times New Roman" w:hAnsi="Times New Roman" w:cs="Times New Roman"/>
          <w:sz w:val="24"/>
          <w:szCs w:val="24"/>
          <w:lang w:val="vi-VN"/>
        </w:rPr>
        <w:t xml:space="preserve"> l</w:t>
      </w:r>
      <w:r w:rsidRPr="00676339">
        <w:rPr>
          <w:rFonts w:ascii="Times New Roman" w:eastAsia="Times New Roman" w:hAnsi="Times New Roman" w:cs="Times New Roman"/>
          <w:sz w:val="24"/>
          <w:szCs w:val="24"/>
        </w:rPr>
        <w:t>à đơn v</w:t>
      </w:r>
      <w:r w:rsidRPr="00676339">
        <w:rPr>
          <w:rFonts w:ascii="Times New Roman" w:eastAsia="Times New Roman" w:hAnsi="Times New Roman" w:cs="Times New Roman"/>
          <w:sz w:val="24"/>
          <w:szCs w:val="24"/>
          <w:lang w:val="vi-VN"/>
        </w:rPr>
        <w:t>ị).</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6" w:name="dieu_2"/>
      <w:r w:rsidRPr="00676339">
        <w:rPr>
          <w:rFonts w:ascii="Times New Roman" w:eastAsia="Times New Roman" w:hAnsi="Times New Roman" w:cs="Times New Roman"/>
          <w:b/>
          <w:bCs/>
          <w:sz w:val="24"/>
          <w:szCs w:val="24"/>
          <w:lang w:val="en"/>
        </w:rPr>
        <w:t>Điều 2. Giải thích từ ngữ và thuật ngữ</w:t>
      </w:r>
      <w:bookmarkEnd w:id="6"/>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Trong Thông tư này, các t</w:t>
      </w:r>
      <w:r w:rsidRPr="00676339">
        <w:rPr>
          <w:rFonts w:ascii="Times New Roman" w:eastAsia="Times New Roman" w:hAnsi="Times New Roman" w:cs="Times New Roman"/>
          <w:sz w:val="24"/>
          <w:szCs w:val="24"/>
          <w:lang w:val="vi-VN"/>
        </w:rPr>
        <w:t>ừ ngữ dưới đ</w:t>
      </w:r>
      <w:r w:rsidRPr="00676339">
        <w:rPr>
          <w:rFonts w:ascii="Times New Roman" w:eastAsia="Times New Roman" w:hAnsi="Times New Roman" w:cs="Times New Roman"/>
          <w:sz w:val="24"/>
          <w:szCs w:val="24"/>
        </w:rPr>
        <w:t>ây đư</w:t>
      </w:r>
      <w:r w:rsidRPr="00676339">
        <w:rPr>
          <w:rFonts w:ascii="Times New Roman" w:eastAsia="Times New Roman" w:hAnsi="Times New Roman" w:cs="Times New Roman"/>
          <w:sz w:val="24"/>
          <w:szCs w:val="24"/>
          <w:lang w:val="vi-VN"/>
        </w:rPr>
        <w:t>ợc hiểu như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1. </w:t>
      </w:r>
      <w:r w:rsidRPr="00676339">
        <w:rPr>
          <w:rFonts w:ascii="Times New Roman" w:eastAsia="Times New Roman" w:hAnsi="Times New Roman" w:cs="Times New Roman"/>
          <w:i/>
          <w:iCs/>
          <w:sz w:val="24"/>
          <w:szCs w:val="24"/>
          <w:lang w:val="en"/>
        </w:rPr>
        <w:t>D</w:t>
      </w:r>
      <w:r w:rsidRPr="00676339">
        <w:rPr>
          <w:rFonts w:ascii="Times New Roman" w:eastAsia="Times New Roman" w:hAnsi="Times New Roman" w:cs="Times New Roman"/>
          <w:i/>
          <w:iCs/>
          <w:sz w:val="24"/>
          <w:szCs w:val="24"/>
          <w:lang w:val="vi-VN"/>
        </w:rPr>
        <w:t>ịch vụ ng</w:t>
      </w:r>
      <w:r w:rsidRPr="00676339">
        <w:rPr>
          <w:rFonts w:ascii="Times New Roman" w:eastAsia="Times New Roman" w:hAnsi="Times New Roman" w:cs="Times New Roman"/>
          <w:i/>
          <w:iCs/>
          <w:sz w:val="24"/>
          <w:szCs w:val="24"/>
        </w:rPr>
        <w:t>ân hàng trên Internet (Internet Banking)</w:t>
      </w:r>
      <w:r w:rsidRPr="00676339">
        <w:rPr>
          <w:rFonts w:ascii="Times New Roman" w:eastAsia="Times New Roman" w:hAnsi="Times New Roman" w:cs="Times New Roman"/>
          <w:sz w:val="24"/>
          <w:szCs w:val="24"/>
        </w:rPr>
        <w:t xml:space="preserve"> là các d</w:t>
      </w:r>
      <w:r w:rsidRPr="00676339">
        <w:rPr>
          <w:rFonts w:ascii="Times New Roman" w:eastAsia="Times New Roman" w:hAnsi="Times New Roman" w:cs="Times New Roman"/>
          <w:sz w:val="24"/>
          <w:szCs w:val="24"/>
          <w:lang w:val="vi-VN"/>
        </w:rPr>
        <w:t>ịch vụ ng</w:t>
      </w:r>
      <w:r w:rsidRPr="00676339">
        <w:rPr>
          <w:rFonts w:ascii="Times New Roman" w:eastAsia="Times New Roman" w:hAnsi="Times New Roman" w:cs="Times New Roman"/>
          <w:sz w:val="24"/>
          <w:szCs w:val="24"/>
        </w:rPr>
        <w:t>ân hàng và d</w:t>
      </w:r>
      <w:r w:rsidRPr="00676339">
        <w:rPr>
          <w:rFonts w:ascii="Times New Roman" w:eastAsia="Times New Roman" w:hAnsi="Times New Roman" w:cs="Times New Roman"/>
          <w:sz w:val="24"/>
          <w:szCs w:val="24"/>
          <w:lang w:val="vi-VN"/>
        </w:rPr>
        <w:t>ịch vụ trung gian thanh to</w:t>
      </w:r>
      <w:r w:rsidRPr="00676339">
        <w:rPr>
          <w:rFonts w:ascii="Times New Roman" w:eastAsia="Times New Roman" w:hAnsi="Times New Roman" w:cs="Times New Roman"/>
          <w:sz w:val="24"/>
          <w:szCs w:val="24"/>
        </w:rPr>
        <w:t>án đư</w:t>
      </w:r>
      <w:r w:rsidRPr="00676339">
        <w:rPr>
          <w:rFonts w:ascii="Times New Roman" w:eastAsia="Times New Roman" w:hAnsi="Times New Roman" w:cs="Times New Roman"/>
          <w:sz w:val="24"/>
          <w:szCs w:val="24"/>
          <w:lang w:val="vi-VN"/>
        </w:rPr>
        <w:t>ợc c</w:t>
      </w:r>
      <w:r w:rsidRPr="00676339">
        <w:rPr>
          <w:rFonts w:ascii="Times New Roman" w:eastAsia="Times New Roman" w:hAnsi="Times New Roman" w:cs="Times New Roman"/>
          <w:sz w:val="24"/>
          <w:szCs w:val="24"/>
        </w:rPr>
        <w:t>ác đơn v</w:t>
      </w:r>
      <w:r w:rsidRPr="00676339">
        <w:rPr>
          <w:rFonts w:ascii="Times New Roman" w:eastAsia="Times New Roman" w:hAnsi="Times New Roman" w:cs="Times New Roman"/>
          <w:sz w:val="24"/>
          <w:szCs w:val="24"/>
          <w:lang w:val="vi-VN"/>
        </w:rPr>
        <w:t>ị cung cấp th</w:t>
      </w:r>
      <w:r w:rsidRPr="00676339">
        <w:rPr>
          <w:rFonts w:ascii="Times New Roman" w:eastAsia="Times New Roman" w:hAnsi="Times New Roman" w:cs="Times New Roman"/>
          <w:sz w:val="24"/>
          <w:szCs w:val="24"/>
        </w:rPr>
        <w:t>ông qua m</w:t>
      </w:r>
      <w:r w:rsidRPr="00676339">
        <w:rPr>
          <w:rFonts w:ascii="Times New Roman" w:eastAsia="Times New Roman" w:hAnsi="Times New Roman" w:cs="Times New Roman"/>
          <w:sz w:val="24"/>
          <w:szCs w:val="24"/>
          <w:lang w:val="vi-VN"/>
        </w:rPr>
        <w:t>ạng Internet.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2. </w:t>
      </w:r>
      <w:r w:rsidRPr="00676339">
        <w:rPr>
          <w:rFonts w:ascii="Times New Roman" w:eastAsia="Times New Roman" w:hAnsi="Times New Roman" w:cs="Times New Roman"/>
          <w:i/>
          <w:iCs/>
          <w:sz w:val="24"/>
          <w:szCs w:val="24"/>
          <w:lang w:val="en"/>
        </w:rPr>
        <w:t>H</w:t>
      </w:r>
      <w:r w:rsidRPr="00676339">
        <w:rPr>
          <w:rFonts w:ascii="Times New Roman" w:eastAsia="Times New Roman" w:hAnsi="Times New Roman" w:cs="Times New Roman"/>
          <w:i/>
          <w:iCs/>
          <w:sz w:val="24"/>
          <w:szCs w:val="24"/>
          <w:lang w:val="vi-VN"/>
        </w:rPr>
        <w:t>ệ thống Internet Banking</w:t>
      </w:r>
      <w:r w:rsidRPr="00676339">
        <w:rPr>
          <w:rFonts w:ascii="Times New Roman" w:eastAsia="Times New Roman" w:hAnsi="Times New Roman" w:cs="Times New Roman"/>
          <w:sz w:val="24"/>
          <w:szCs w:val="24"/>
          <w:lang w:val="vi-VN"/>
        </w:rPr>
        <w:t xml:space="preserve"> l</w:t>
      </w:r>
      <w:r w:rsidRPr="00676339">
        <w:rPr>
          <w:rFonts w:ascii="Times New Roman" w:eastAsia="Times New Roman" w:hAnsi="Times New Roman" w:cs="Times New Roman"/>
          <w:sz w:val="24"/>
          <w:szCs w:val="24"/>
        </w:rPr>
        <w:t>à m</w:t>
      </w:r>
      <w:r w:rsidRPr="00676339">
        <w:rPr>
          <w:rFonts w:ascii="Times New Roman" w:eastAsia="Times New Roman" w:hAnsi="Times New Roman" w:cs="Times New Roman"/>
          <w:sz w:val="24"/>
          <w:szCs w:val="24"/>
          <w:lang w:val="vi-VN"/>
        </w:rPr>
        <w:t>ột tập hợp c</w:t>
      </w:r>
      <w:r w:rsidRPr="00676339">
        <w:rPr>
          <w:rFonts w:ascii="Times New Roman" w:eastAsia="Times New Roman" w:hAnsi="Times New Roman" w:cs="Times New Roman"/>
          <w:sz w:val="24"/>
          <w:szCs w:val="24"/>
        </w:rPr>
        <w:t>ó c</w:t>
      </w:r>
      <w:r w:rsidRPr="00676339">
        <w:rPr>
          <w:rFonts w:ascii="Times New Roman" w:eastAsia="Times New Roman" w:hAnsi="Times New Roman" w:cs="Times New Roman"/>
          <w:sz w:val="24"/>
          <w:szCs w:val="24"/>
          <w:lang w:val="vi-VN"/>
        </w:rPr>
        <w:t>ấu tr</w:t>
      </w:r>
      <w:r w:rsidRPr="00676339">
        <w:rPr>
          <w:rFonts w:ascii="Times New Roman" w:eastAsia="Times New Roman" w:hAnsi="Times New Roman" w:cs="Times New Roman"/>
          <w:sz w:val="24"/>
          <w:szCs w:val="24"/>
        </w:rPr>
        <w:t>úc các trang thi</w:t>
      </w:r>
      <w:r w:rsidRPr="00676339">
        <w:rPr>
          <w:rFonts w:ascii="Times New Roman" w:eastAsia="Times New Roman" w:hAnsi="Times New Roman" w:cs="Times New Roman"/>
          <w:sz w:val="24"/>
          <w:szCs w:val="24"/>
          <w:lang w:val="vi-VN"/>
        </w:rPr>
        <w:t>ết bị phần cứng, phần mềm, cơ sở dữ liệu, hệ thống mạng truyền th</w:t>
      </w:r>
      <w:r w:rsidRPr="00676339">
        <w:rPr>
          <w:rFonts w:ascii="Times New Roman" w:eastAsia="Times New Roman" w:hAnsi="Times New Roman" w:cs="Times New Roman"/>
          <w:sz w:val="24"/>
          <w:szCs w:val="24"/>
        </w:rPr>
        <w:t>ông và an ninh b</w:t>
      </w:r>
      <w:r w:rsidRPr="00676339">
        <w:rPr>
          <w:rFonts w:ascii="Times New Roman" w:eastAsia="Times New Roman" w:hAnsi="Times New Roman" w:cs="Times New Roman"/>
          <w:sz w:val="24"/>
          <w:szCs w:val="24"/>
          <w:lang w:val="vi-VN"/>
        </w:rPr>
        <w:t>ảo mật để sản xuất, truyền nhận, thu thập, xử l</w:t>
      </w:r>
      <w:r w:rsidRPr="00676339">
        <w:rPr>
          <w:rFonts w:ascii="Times New Roman" w:eastAsia="Times New Roman" w:hAnsi="Times New Roman" w:cs="Times New Roman"/>
          <w:sz w:val="24"/>
          <w:szCs w:val="24"/>
        </w:rPr>
        <w:t>ý, lưu tr</w:t>
      </w:r>
      <w:r w:rsidRPr="00676339">
        <w:rPr>
          <w:rFonts w:ascii="Times New Roman" w:eastAsia="Times New Roman" w:hAnsi="Times New Roman" w:cs="Times New Roman"/>
          <w:sz w:val="24"/>
          <w:szCs w:val="24"/>
          <w:lang w:val="vi-VN"/>
        </w:rPr>
        <w:t>ữ v</w:t>
      </w:r>
      <w:r w:rsidRPr="00676339">
        <w:rPr>
          <w:rFonts w:ascii="Times New Roman" w:eastAsia="Times New Roman" w:hAnsi="Times New Roman" w:cs="Times New Roman"/>
          <w:sz w:val="24"/>
          <w:szCs w:val="24"/>
        </w:rPr>
        <w:t>à trao đ</w:t>
      </w:r>
      <w:r w:rsidRPr="00676339">
        <w:rPr>
          <w:rFonts w:ascii="Times New Roman" w:eastAsia="Times New Roman" w:hAnsi="Times New Roman" w:cs="Times New Roman"/>
          <w:sz w:val="24"/>
          <w:szCs w:val="24"/>
          <w:lang w:val="vi-VN"/>
        </w:rPr>
        <w:t>ổi th</w:t>
      </w:r>
      <w:r w:rsidRPr="00676339">
        <w:rPr>
          <w:rFonts w:ascii="Times New Roman" w:eastAsia="Times New Roman" w:hAnsi="Times New Roman" w:cs="Times New Roman"/>
          <w:sz w:val="24"/>
          <w:szCs w:val="24"/>
        </w:rPr>
        <w:t>ông tin s</w:t>
      </w:r>
      <w:r w:rsidRPr="00676339">
        <w:rPr>
          <w:rFonts w:ascii="Times New Roman" w:eastAsia="Times New Roman" w:hAnsi="Times New Roman" w:cs="Times New Roman"/>
          <w:sz w:val="24"/>
          <w:szCs w:val="24"/>
          <w:lang w:val="vi-VN"/>
        </w:rPr>
        <w:t>ố phục vụ cho việc quản l</w:t>
      </w:r>
      <w:r w:rsidRPr="00676339">
        <w:rPr>
          <w:rFonts w:ascii="Times New Roman" w:eastAsia="Times New Roman" w:hAnsi="Times New Roman" w:cs="Times New Roman"/>
          <w:sz w:val="24"/>
          <w:szCs w:val="24"/>
        </w:rPr>
        <w:t>ý và cung c</w:t>
      </w:r>
      <w:r w:rsidRPr="00676339">
        <w:rPr>
          <w:rFonts w:ascii="Times New Roman" w:eastAsia="Times New Roman" w:hAnsi="Times New Roman" w:cs="Times New Roman"/>
          <w:sz w:val="24"/>
          <w:szCs w:val="24"/>
          <w:lang w:val="vi-VN"/>
        </w:rPr>
        <w:t>ấp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3. </w:t>
      </w:r>
      <w:r w:rsidRPr="00676339">
        <w:rPr>
          <w:rFonts w:ascii="Times New Roman" w:eastAsia="Times New Roman" w:hAnsi="Times New Roman" w:cs="Times New Roman"/>
          <w:i/>
          <w:iCs/>
          <w:sz w:val="24"/>
          <w:szCs w:val="24"/>
          <w:lang w:val="en"/>
        </w:rPr>
        <w:t>Khách hàng</w:t>
      </w:r>
      <w:r w:rsidRPr="00676339">
        <w:rPr>
          <w:rFonts w:ascii="Times New Roman" w:eastAsia="Times New Roman" w:hAnsi="Times New Roman" w:cs="Times New Roman"/>
          <w:sz w:val="24"/>
          <w:szCs w:val="24"/>
          <w:lang w:val="en"/>
        </w:rPr>
        <w:t xml:space="preserve"> là các t</w:t>
      </w:r>
      <w:r w:rsidRPr="00676339">
        <w:rPr>
          <w:rFonts w:ascii="Times New Roman" w:eastAsia="Times New Roman" w:hAnsi="Times New Roman" w:cs="Times New Roman"/>
          <w:sz w:val="24"/>
          <w:szCs w:val="24"/>
          <w:lang w:val="vi-VN"/>
        </w:rPr>
        <w:t>ổ chức, c</w:t>
      </w:r>
      <w:r w:rsidRPr="00676339">
        <w:rPr>
          <w:rFonts w:ascii="Times New Roman" w:eastAsia="Times New Roman" w:hAnsi="Times New Roman" w:cs="Times New Roman"/>
          <w:sz w:val="24"/>
          <w:szCs w:val="24"/>
        </w:rPr>
        <w:t>á nhân s</w:t>
      </w:r>
      <w:r w:rsidRPr="00676339">
        <w:rPr>
          <w:rFonts w:ascii="Times New Roman" w:eastAsia="Times New Roman" w:hAnsi="Times New Roman" w:cs="Times New Roman"/>
          <w:sz w:val="24"/>
          <w:szCs w:val="24"/>
          <w:lang w:val="vi-VN"/>
        </w:rPr>
        <w:t>ử dụng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4. </w:t>
      </w:r>
      <w:r w:rsidRPr="00676339">
        <w:rPr>
          <w:rFonts w:ascii="Times New Roman" w:eastAsia="Times New Roman" w:hAnsi="Times New Roman" w:cs="Times New Roman"/>
          <w:i/>
          <w:iCs/>
          <w:sz w:val="24"/>
          <w:szCs w:val="24"/>
          <w:lang w:val="en"/>
        </w:rPr>
        <w:t>Mã khóa bí m</w:t>
      </w:r>
      <w:r w:rsidRPr="00676339">
        <w:rPr>
          <w:rFonts w:ascii="Times New Roman" w:eastAsia="Times New Roman" w:hAnsi="Times New Roman" w:cs="Times New Roman"/>
          <w:i/>
          <w:iCs/>
          <w:sz w:val="24"/>
          <w:szCs w:val="24"/>
          <w:lang w:val="vi-VN"/>
        </w:rPr>
        <w:t>ật d</w:t>
      </w:r>
      <w:r w:rsidRPr="00676339">
        <w:rPr>
          <w:rFonts w:ascii="Times New Roman" w:eastAsia="Times New Roman" w:hAnsi="Times New Roman" w:cs="Times New Roman"/>
          <w:i/>
          <w:iCs/>
          <w:sz w:val="24"/>
          <w:szCs w:val="24"/>
        </w:rPr>
        <w:t>ùng m</w:t>
      </w:r>
      <w:r w:rsidRPr="00676339">
        <w:rPr>
          <w:rFonts w:ascii="Times New Roman" w:eastAsia="Times New Roman" w:hAnsi="Times New Roman" w:cs="Times New Roman"/>
          <w:i/>
          <w:iCs/>
          <w:sz w:val="24"/>
          <w:szCs w:val="24"/>
          <w:lang w:val="vi-VN"/>
        </w:rPr>
        <w:t>ột lần (One Time Password - OTP)</w:t>
      </w:r>
      <w:r w:rsidRPr="00676339">
        <w:rPr>
          <w:rFonts w:ascii="Times New Roman" w:eastAsia="Times New Roman" w:hAnsi="Times New Roman" w:cs="Times New Roman"/>
          <w:sz w:val="24"/>
          <w:szCs w:val="24"/>
          <w:lang w:val="vi-VN"/>
        </w:rPr>
        <w:t xml:space="preserve"> l</w:t>
      </w:r>
      <w:r w:rsidRPr="00676339">
        <w:rPr>
          <w:rFonts w:ascii="Times New Roman" w:eastAsia="Times New Roman" w:hAnsi="Times New Roman" w:cs="Times New Roman"/>
          <w:sz w:val="24"/>
          <w:szCs w:val="24"/>
        </w:rPr>
        <w:t>à mã khóa bí m</w:t>
      </w:r>
      <w:r w:rsidRPr="00676339">
        <w:rPr>
          <w:rFonts w:ascii="Times New Roman" w:eastAsia="Times New Roman" w:hAnsi="Times New Roman" w:cs="Times New Roman"/>
          <w:sz w:val="24"/>
          <w:szCs w:val="24"/>
          <w:lang w:val="vi-VN"/>
        </w:rPr>
        <w:t>ật c</w:t>
      </w:r>
      <w:r w:rsidRPr="00676339">
        <w:rPr>
          <w:rFonts w:ascii="Times New Roman" w:eastAsia="Times New Roman" w:hAnsi="Times New Roman" w:cs="Times New Roman"/>
          <w:sz w:val="24"/>
          <w:szCs w:val="24"/>
        </w:rPr>
        <w:t>ó giá tr</w:t>
      </w:r>
      <w:r w:rsidRPr="00676339">
        <w:rPr>
          <w:rFonts w:ascii="Times New Roman" w:eastAsia="Times New Roman" w:hAnsi="Times New Roman" w:cs="Times New Roman"/>
          <w:sz w:val="24"/>
          <w:szCs w:val="24"/>
          <w:lang w:val="vi-VN"/>
        </w:rPr>
        <w:t>ị sử dụng một lần v</w:t>
      </w:r>
      <w:r w:rsidRPr="00676339">
        <w:rPr>
          <w:rFonts w:ascii="Times New Roman" w:eastAsia="Times New Roman" w:hAnsi="Times New Roman" w:cs="Times New Roman"/>
          <w:sz w:val="24"/>
          <w:szCs w:val="24"/>
        </w:rPr>
        <w:t>à có hi</w:t>
      </w:r>
      <w:r w:rsidRPr="00676339">
        <w:rPr>
          <w:rFonts w:ascii="Times New Roman" w:eastAsia="Times New Roman" w:hAnsi="Times New Roman" w:cs="Times New Roman"/>
          <w:sz w:val="24"/>
          <w:szCs w:val="24"/>
          <w:lang w:val="vi-VN"/>
        </w:rPr>
        <w:t>ệu lực trong một khoảng thời gian nhất định, thường được sử dụng như một yếu tố thứ 2 để x</w:t>
      </w:r>
      <w:r w:rsidRPr="00676339">
        <w:rPr>
          <w:rFonts w:ascii="Times New Roman" w:eastAsia="Times New Roman" w:hAnsi="Times New Roman" w:cs="Times New Roman"/>
          <w:sz w:val="24"/>
          <w:szCs w:val="24"/>
        </w:rPr>
        <w:t>ác th</w:t>
      </w:r>
      <w:r w:rsidRPr="00676339">
        <w:rPr>
          <w:rFonts w:ascii="Times New Roman" w:eastAsia="Times New Roman" w:hAnsi="Times New Roman" w:cs="Times New Roman"/>
          <w:sz w:val="24"/>
          <w:szCs w:val="24"/>
          <w:lang w:val="vi-VN"/>
        </w:rPr>
        <w:t>ực người d</w:t>
      </w:r>
      <w:r w:rsidRPr="00676339">
        <w:rPr>
          <w:rFonts w:ascii="Times New Roman" w:eastAsia="Times New Roman" w:hAnsi="Times New Roman" w:cs="Times New Roman"/>
          <w:sz w:val="24"/>
          <w:szCs w:val="24"/>
        </w:rPr>
        <w:t>ùng truy c</w:t>
      </w:r>
      <w:r w:rsidRPr="00676339">
        <w:rPr>
          <w:rFonts w:ascii="Times New Roman" w:eastAsia="Times New Roman" w:hAnsi="Times New Roman" w:cs="Times New Roman"/>
          <w:sz w:val="24"/>
          <w:szCs w:val="24"/>
          <w:lang w:val="vi-VN"/>
        </w:rPr>
        <w:t>ập ứng dụng hoặc thực hiện giao dịch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5. </w:t>
      </w:r>
      <w:r w:rsidRPr="00676339">
        <w:rPr>
          <w:rFonts w:ascii="Times New Roman" w:eastAsia="Times New Roman" w:hAnsi="Times New Roman" w:cs="Times New Roman"/>
          <w:i/>
          <w:iCs/>
          <w:sz w:val="24"/>
          <w:szCs w:val="24"/>
          <w:lang w:val="en"/>
        </w:rPr>
        <w:t>Xác th</w:t>
      </w:r>
      <w:r w:rsidRPr="00676339">
        <w:rPr>
          <w:rFonts w:ascii="Times New Roman" w:eastAsia="Times New Roman" w:hAnsi="Times New Roman" w:cs="Times New Roman"/>
          <w:i/>
          <w:iCs/>
          <w:sz w:val="24"/>
          <w:szCs w:val="24"/>
          <w:lang w:val="vi-VN"/>
        </w:rPr>
        <w:t>ực hai yếu tố</w:t>
      </w:r>
      <w:r w:rsidRPr="00676339">
        <w:rPr>
          <w:rFonts w:ascii="Times New Roman" w:eastAsia="Times New Roman" w:hAnsi="Times New Roman" w:cs="Times New Roman"/>
          <w:sz w:val="24"/>
          <w:szCs w:val="24"/>
          <w:lang w:val="vi-VN"/>
        </w:rPr>
        <w:t xml:space="preserve"> l</w:t>
      </w:r>
      <w:r w:rsidRPr="00676339">
        <w:rPr>
          <w:rFonts w:ascii="Times New Roman" w:eastAsia="Times New Roman" w:hAnsi="Times New Roman" w:cs="Times New Roman"/>
          <w:sz w:val="24"/>
          <w:szCs w:val="24"/>
        </w:rPr>
        <w:t>à phương pháp xác th</w:t>
      </w:r>
      <w:r w:rsidRPr="00676339">
        <w:rPr>
          <w:rFonts w:ascii="Times New Roman" w:eastAsia="Times New Roman" w:hAnsi="Times New Roman" w:cs="Times New Roman"/>
          <w:sz w:val="24"/>
          <w:szCs w:val="24"/>
          <w:lang w:val="vi-VN"/>
        </w:rPr>
        <w:t>ực y</w:t>
      </w:r>
      <w:r w:rsidRPr="00676339">
        <w:rPr>
          <w:rFonts w:ascii="Times New Roman" w:eastAsia="Times New Roman" w:hAnsi="Times New Roman" w:cs="Times New Roman"/>
          <w:sz w:val="24"/>
          <w:szCs w:val="24"/>
        </w:rPr>
        <w:t>êu c</w:t>
      </w:r>
      <w:r w:rsidRPr="00676339">
        <w:rPr>
          <w:rFonts w:ascii="Times New Roman" w:eastAsia="Times New Roman" w:hAnsi="Times New Roman" w:cs="Times New Roman"/>
          <w:sz w:val="24"/>
          <w:szCs w:val="24"/>
          <w:lang w:val="vi-VN"/>
        </w:rPr>
        <w:t>ầu hai yếu tố để chứng minh t</w:t>
      </w:r>
      <w:r w:rsidRPr="00676339">
        <w:rPr>
          <w:rFonts w:ascii="Times New Roman" w:eastAsia="Times New Roman" w:hAnsi="Times New Roman" w:cs="Times New Roman"/>
          <w:sz w:val="24"/>
          <w:szCs w:val="24"/>
        </w:rPr>
        <w:t>ính đúng đ</w:t>
      </w:r>
      <w:r w:rsidRPr="00676339">
        <w:rPr>
          <w:rFonts w:ascii="Times New Roman" w:eastAsia="Times New Roman" w:hAnsi="Times New Roman" w:cs="Times New Roman"/>
          <w:sz w:val="24"/>
          <w:szCs w:val="24"/>
          <w:lang w:val="vi-VN"/>
        </w:rPr>
        <w:t>ắn của một danh t</w:t>
      </w:r>
      <w:r w:rsidRPr="00676339">
        <w:rPr>
          <w:rFonts w:ascii="Times New Roman" w:eastAsia="Times New Roman" w:hAnsi="Times New Roman" w:cs="Times New Roman"/>
          <w:sz w:val="24"/>
          <w:szCs w:val="24"/>
        </w:rPr>
        <w:t>ính. Xác th</w:t>
      </w:r>
      <w:r w:rsidRPr="00676339">
        <w:rPr>
          <w:rFonts w:ascii="Times New Roman" w:eastAsia="Times New Roman" w:hAnsi="Times New Roman" w:cs="Times New Roman"/>
          <w:sz w:val="24"/>
          <w:szCs w:val="24"/>
          <w:lang w:val="vi-VN"/>
        </w:rPr>
        <w:t>ực hai yếu tố dựa tr</w:t>
      </w:r>
      <w:r w:rsidRPr="00676339">
        <w:rPr>
          <w:rFonts w:ascii="Times New Roman" w:eastAsia="Times New Roman" w:hAnsi="Times New Roman" w:cs="Times New Roman"/>
          <w:sz w:val="24"/>
          <w:szCs w:val="24"/>
        </w:rPr>
        <w:t>ên nh</w:t>
      </w:r>
      <w:r w:rsidRPr="00676339">
        <w:rPr>
          <w:rFonts w:ascii="Times New Roman" w:eastAsia="Times New Roman" w:hAnsi="Times New Roman" w:cs="Times New Roman"/>
          <w:sz w:val="24"/>
          <w:szCs w:val="24"/>
          <w:lang w:val="vi-VN"/>
        </w:rPr>
        <w:t>ững th</w:t>
      </w:r>
      <w:r w:rsidRPr="00676339">
        <w:rPr>
          <w:rFonts w:ascii="Times New Roman" w:eastAsia="Times New Roman" w:hAnsi="Times New Roman" w:cs="Times New Roman"/>
          <w:sz w:val="24"/>
          <w:szCs w:val="24"/>
        </w:rPr>
        <w:t>ông tin mà ngư</w:t>
      </w:r>
      <w:r w:rsidRPr="00676339">
        <w:rPr>
          <w:rFonts w:ascii="Times New Roman" w:eastAsia="Times New Roman" w:hAnsi="Times New Roman" w:cs="Times New Roman"/>
          <w:sz w:val="24"/>
          <w:szCs w:val="24"/>
          <w:lang w:val="vi-VN"/>
        </w:rPr>
        <w:t>ời d</w:t>
      </w:r>
      <w:r w:rsidRPr="00676339">
        <w:rPr>
          <w:rFonts w:ascii="Times New Roman" w:eastAsia="Times New Roman" w:hAnsi="Times New Roman" w:cs="Times New Roman"/>
          <w:sz w:val="24"/>
          <w:szCs w:val="24"/>
        </w:rPr>
        <w:t>ùng bi</w:t>
      </w:r>
      <w:r w:rsidRPr="00676339">
        <w:rPr>
          <w:rFonts w:ascii="Times New Roman" w:eastAsia="Times New Roman" w:hAnsi="Times New Roman" w:cs="Times New Roman"/>
          <w:sz w:val="24"/>
          <w:szCs w:val="24"/>
          <w:lang w:val="vi-VN"/>
        </w:rPr>
        <w:t>ết (số PIN, m</w:t>
      </w:r>
      <w:r w:rsidRPr="00676339">
        <w:rPr>
          <w:rFonts w:ascii="Times New Roman" w:eastAsia="Times New Roman" w:hAnsi="Times New Roman" w:cs="Times New Roman"/>
          <w:sz w:val="24"/>
          <w:szCs w:val="24"/>
        </w:rPr>
        <w:t xml:space="preserve">ã khoá bí </w:t>
      </w:r>
      <w:proofErr w:type="gramStart"/>
      <w:r w:rsidRPr="00676339">
        <w:rPr>
          <w:rFonts w:ascii="Times New Roman" w:eastAsia="Times New Roman" w:hAnsi="Times New Roman" w:cs="Times New Roman"/>
          <w:sz w:val="24"/>
          <w:szCs w:val="24"/>
        </w:rPr>
        <w:t>m</w:t>
      </w:r>
      <w:r w:rsidRPr="00676339">
        <w:rPr>
          <w:rFonts w:ascii="Times New Roman" w:eastAsia="Times New Roman" w:hAnsi="Times New Roman" w:cs="Times New Roman"/>
          <w:sz w:val="24"/>
          <w:szCs w:val="24"/>
          <w:lang w:val="vi-VN"/>
        </w:rPr>
        <w:t>ật, …)</w:t>
      </w:r>
      <w:proofErr w:type="gramEnd"/>
      <w:r w:rsidRPr="00676339">
        <w:rPr>
          <w:rFonts w:ascii="Times New Roman" w:eastAsia="Times New Roman" w:hAnsi="Times New Roman" w:cs="Times New Roman"/>
          <w:sz w:val="24"/>
          <w:szCs w:val="24"/>
          <w:lang w:val="vi-VN"/>
        </w:rPr>
        <w:t xml:space="preserve"> c</w:t>
      </w:r>
      <w:r w:rsidRPr="00676339">
        <w:rPr>
          <w:rFonts w:ascii="Times New Roman" w:eastAsia="Times New Roman" w:hAnsi="Times New Roman" w:cs="Times New Roman"/>
          <w:sz w:val="24"/>
          <w:szCs w:val="24"/>
        </w:rPr>
        <w:t>ùng v</w:t>
      </w:r>
      <w:r w:rsidRPr="00676339">
        <w:rPr>
          <w:rFonts w:ascii="Times New Roman" w:eastAsia="Times New Roman" w:hAnsi="Times New Roman" w:cs="Times New Roman"/>
          <w:sz w:val="24"/>
          <w:szCs w:val="24"/>
          <w:lang w:val="vi-VN"/>
        </w:rPr>
        <w:t>ới những g</w:t>
      </w:r>
      <w:r w:rsidRPr="00676339">
        <w:rPr>
          <w:rFonts w:ascii="Times New Roman" w:eastAsia="Times New Roman" w:hAnsi="Times New Roman" w:cs="Times New Roman"/>
          <w:sz w:val="24"/>
          <w:szCs w:val="24"/>
        </w:rPr>
        <w:t>ì mà ngư</w:t>
      </w:r>
      <w:r w:rsidRPr="00676339">
        <w:rPr>
          <w:rFonts w:ascii="Times New Roman" w:eastAsia="Times New Roman" w:hAnsi="Times New Roman" w:cs="Times New Roman"/>
          <w:sz w:val="24"/>
          <w:szCs w:val="24"/>
          <w:lang w:val="vi-VN"/>
        </w:rPr>
        <w:t>ời d</w:t>
      </w:r>
      <w:r w:rsidRPr="00676339">
        <w:rPr>
          <w:rFonts w:ascii="Times New Roman" w:eastAsia="Times New Roman" w:hAnsi="Times New Roman" w:cs="Times New Roman"/>
          <w:sz w:val="24"/>
          <w:szCs w:val="24"/>
        </w:rPr>
        <w:t>ùng có (th</w:t>
      </w:r>
      <w:r w:rsidRPr="00676339">
        <w:rPr>
          <w:rFonts w:ascii="Times New Roman" w:eastAsia="Times New Roman" w:hAnsi="Times New Roman" w:cs="Times New Roman"/>
          <w:sz w:val="24"/>
          <w:szCs w:val="24"/>
          <w:lang w:val="vi-VN"/>
        </w:rPr>
        <w:t>ẻ th</w:t>
      </w:r>
      <w:r w:rsidRPr="00676339">
        <w:rPr>
          <w:rFonts w:ascii="Times New Roman" w:eastAsia="Times New Roman" w:hAnsi="Times New Roman" w:cs="Times New Roman"/>
          <w:sz w:val="24"/>
          <w:szCs w:val="24"/>
        </w:rPr>
        <w:t>ông minh, thi</w:t>
      </w:r>
      <w:r w:rsidRPr="00676339">
        <w:rPr>
          <w:rFonts w:ascii="Times New Roman" w:eastAsia="Times New Roman" w:hAnsi="Times New Roman" w:cs="Times New Roman"/>
          <w:sz w:val="24"/>
          <w:szCs w:val="24"/>
          <w:lang w:val="vi-VN"/>
        </w:rPr>
        <w:t>ết bị token, điện thoại di động …) hoặc những dấu hiệu sinh trắc học của người d</w:t>
      </w:r>
      <w:r w:rsidRPr="00676339">
        <w:rPr>
          <w:rFonts w:ascii="Times New Roman" w:eastAsia="Times New Roman" w:hAnsi="Times New Roman" w:cs="Times New Roman"/>
          <w:sz w:val="24"/>
          <w:szCs w:val="24"/>
        </w:rPr>
        <w:t>ùng đ</w:t>
      </w:r>
      <w:r w:rsidRPr="00676339">
        <w:rPr>
          <w:rFonts w:ascii="Times New Roman" w:eastAsia="Times New Roman" w:hAnsi="Times New Roman" w:cs="Times New Roman"/>
          <w:sz w:val="24"/>
          <w:szCs w:val="24"/>
          <w:lang w:val="vi-VN"/>
        </w:rPr>
        <w:t>ể x</w:t>
      </w:r>
      <w:r w:rsidRPr="00676339">
        <w:rPr>
          <w:rFonts w:ascii="Times New Roman" w:eastAsia="Times New Roman" w:hAnsi="Times New Roman" w:cs="Times New Roman"/>
          <w:sz w:val="24"/>
          <w:szCs w:val="24"/>
        </w:rPr>
        <w:t>ác minh danh tính.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6. </w:t>
      </w:r>
      <w:r w:rsidRPr="00676339">
        <w:rPr>
          <w:rFonts w:ascii="Times New Roman" w:eastAsia="Times New Roman" w:hAnsi="Times New Roman" w:cs="Times New Roman"/>
          <w:i/>
          <w:iCs/>
          <w:sz w:val="24"/>
          <w:szCs w:val="24"/>
          <w:lang w:val="en"/>
        </w:rPr>
        <w:t xml:space="preserve">Mã hóa điểm </w:t>
      </w:r>
      <w:r w:rsidRPr="00676339">
        <w:rPr>
          <w:rFonts w:ascii="Times New Roman" w:eastAsia="Times New Roman" w:hAnsi="Times New Roman" w:cs="Times New Roman"/>
          <w:i/>
          <w:iCs/>
          <w:sz w:val="24"/>
          <w:szCs w:val="24"/>
          <w:lang w:val="vi-VN"/>
        </w:rPr>
        <w:t>đầu đến điểm cuối (end to end encryption)</w:t>
      </w:r>
      <w:r w:rsidRPr="00676339">
        <w:rPr>
          <w:rFonts w:ascii="Times New Roman" w:eastAsia="Times New Roman" w:hAnsi="Times New Roman" w:cs="Times New Roman"/>
          <w:sz w:val="24"/>
          <w:szCs w:val="24"/>
          <w:lang w:val="vi-VN"/>
        </w:rPr>
        <w:t xml:space="preserve"> l</w:t>
      </w:r>
      <w:r w:rsidRPr="00676339">
        <w:rPr>
          <w:rFonts w:ascii="Times New Roman" w:eastAsia="Times New Roman" w:hAnsi="Times New Roman" w:cs="Times New Roman"/>
          <w:sz w:val="24"/>
          <w:szCs w:val="24"/>
        </w:rPr>
        <w:t>à cơ ch</w:t>
      </w:r>
      <w:r w:rsidRPr="00676339">
        <w:rPr>
          <w:rFonts w:ascii="Times New Roman" w:eastAsia="Times New Roman" w:hAnsi="Times New Roman" w:cs="Times New Roman"/>
          <w:sz w:val="24"/>
          <w:szCs w:val="24"/>
          <w:lang w:val="vi-VN"/>
        </w:rPr>
        <w:t>ế m</w:t>
      </w:r>
      <w:r w:rsidRPr="00676339">
        <w:rPr>
          <w:rFonts w:ascii="Times New Roman" w:eastAsia="Times New Roman" w:hAnsi="Times New Roman" w:cs="Times New Roman"/>
          <w:sz w:val="24"/>
          <w:szCs w:val="24"/>
        </w:rPr>
        <w:t xml:space="preserve">ã hoá thông tin </w:t>
      </w:r>
      <w:r w:rsidRPr="00676339">
        <w:rPr>
          <w:rFonts w:ascii="Times New Roman" w:eastAsia="Times New Roman" w:hAnsi="Times New Roman" w:cs="Times New Roman"/>
          <w:sz w:val="24"/>
          <w:szCs w:val="24"/>
          <w:lang w:val="vi-VN"/>
        </w:rPr>
        <w:t>ở điểm đầu trước khi gửi đi v</w:t>
      </w:r>
      <w:r w:rsidRPr="00676339">
        <w:rPr>
          <w:rFonts w:ascii="Times New Roman" w:eastAsia="Times New Roman" w:hAnsi="Times New Roman" w:cs="Times New Roman"/>
          <w:sz w:val="24"/>
          <w:szCs w:val="24"/>
        </w:rPr>
        <w:t>à ch</w:t>
      </w:r>
      <w:r w:rsidRPr="00676339">
        <w:rPr>
          <w:rFonts w:ascii="Times New Roman" w:eastAsia="Times New Roman" w:hAnsi="Times New Roman" w:cs="Times New Roman"/>
          <w:sz w:val="24"/>
          <w:szCs w:val="24"/>
          <w:lang w:val="vi-VN"/>
        </w:rPr>
        <w:t>ỉ được giải m</w:t>
      </w:r>
      <w:r w:rsidRPr="00676339">
        <w:rPr>
          <w:rFonts w:ascii="Times New Roman" w:eastAsia="Times New Roman" w:hAnsi="Times New Roman" w:cs="Times New Roman"/>
          <w:sz w:val="24"/>
          <w:szCs w:val="24"/>
        </w:rPr>
        <w:t>ã sau khi nh</w:t>
      </w:r>
      <w:r w:rsidRPr="00676339">
        <w:rPr>
          <w:rFonts w:ascii="Times New Roman" w:eastAsia="Times New Roman" w:hAnsi="Times New Roman" w:cs="Times New Roman"/>
          <w:sz w:val="24"/>
          <w:szCs w:val="24"/>
          <w:lang w:val="vi-VN"/>
        </w:rPr>
        <w:t>ận được tại điểm cuối trong qu</w:t>
      </w:r>
      <w:r w:rsidRPr="00676339">
        <w:rPr>
          <w:rFonts w:ascii="Times New Roman" w:eastAsia="Times New Roman" w:hAnsi="Times New Roman" w:cs="Times New Roman"/>
          <w:sz w:val="24"/>
          <w:szCs w:val="24"/>
        </w:rPr>
        <w:t>á trình trao đ</w:t>
      </w:r>
      <w:r w:rsidRPr="00676339">
        <w:rPr>
          <w:rFonts w:ascii="Times New Roman" w:eastAsia="Times New Roman" w:hAnsi="Times New Roman" w:cs="Times New Roman"/>
          <w:sz w:val="24"/>
          <w:szCs w:val="24"/>
          <w:lang w:val="vi-VN"/>
        </w:rPr>
        <w:t>ổi th</w:t>
      </w:r>
      <w:r w:rsidRPr="00676339">
        <w:rPr>
          <w:rFonts w:ascii="Times New Roman" w:eastAsia="Times New Roman" w:hAnsi="Times New Roman" w:cs="Times New Roman"/>
          <w:sz w:val="24"/>
          <w:szCs w:val="24"/>
        </w:rPr>
        <w:t>ông tin gi</w:t>
      </w:r>
      <w:r w:rsidRPr="00676339">
        <w:rPr>
          <w:rFonts w:ascii="Times New Roman" w:eastAsia="Times New Roman" w:hAnsi="Times New Roman" w:cs="Times New Roman"/>
          <w:sz w:val="24"/>
          <w:szCs w:val="24"/>
          <w:lang w:val="vi-VN"/>
        </w:rPr>
        <w:t>ữa c</w:t>
      </w:r>
      <w:r w:rsidRPr="00676339">
        <w:rPr>
          <w:rFonts w:ascii="Times New Roman" w:eastAsia="Times New Roman" w:hAnsi="Times New Roman" w:cs="Times New Roman"/>
          <w:sz w:val="24"/>
          <w:szCs w:val="24"/>
        </w:rPr>
        <w:t xml:space="preserve">ác </w:t>
      </w:r>
      <w:r w:rsidRPr="00676339">
        <w:rPr>
          <w:rFonts w:ascii="Times New Roman" w:eastAsia="Times New Roman" w:hAnsi="Times New Roman" w:cs="Times New Roman"/>
          <w:sz w:val="24"/>
          <w:szCs w:val="24"/>
          <w:lang w:val="vi-VN"/>
        </w:rPr>
        <w:t>ứng dụng, c</w:t>
      </w:r>
      <w:r w:rsidRPr="00676339">
        <w:rPr>
          <w:rFonts w:ascii="Times New Roman" w:eastAsia="Times New Roman" w:hAnsi="Times New Roman" w:cs="Times New Roman"/>
          <w:sz w:val="24"/>
          <w:szCs w:val="24"/>
        </w:rPr>
        <w:t>ác thi</w:t>
      </w:r>
      <w:r w:rsidRPr="00676339">
        <w:rPr>
          <w:rFonts w:ascii="Times New Roman" w:eastAsia="Times New Roman" w:hAnsi="Times New Roman" w:cs="Times New Roman"/>
          <w:sz w:val="24"/>
          <w:szCs w:val="24"/>
          <w:lang w:val="vi-VN"/>
        </w:rPr>
        <w:t>ết bị trong hệ thống nhằm hạn chế rủi ro bị lộ, lọt th</w:t>
      </w:r>
      <w:r w:rsidRPr="00676339">
        <w:rPr>
          <w:rFonts w:ascii="Times New Roman" w:eastAsia="Times New Roman" w:hAnsi="Times New Roman" w:cs="Times New Roman"/>
          <w:sz w:val="24"/>
          <w:szCs w:val="24"/>
        </w:rPr>
        <w:t>ông tin trên đư</w:t>
      </w:r>
      <w:r w:rsidRPr="00676339">
        <w:rPr>
          <w:rFonts w:ascii="Times New Roman" w:eastAsia="Times New Roman" w:hAnsi="Times New Roman" w:cs="Times New Roman"/>
          <w:sz w:val="24"/>
          <w:szCs w:val="24"/>
          <w:lang w:val="vi-VN"/>
        </w:rPr>
        <w:t>ờng truyền.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7" w:name="dieu_3"/>
      <w:r w:rsidRPr="00676339">
        <w:rPr>
          <w:rFonts w:ascii="Times New Roman" w:eastAsia="Times New Roman" w:hAnsi="Times New Roman" w:cs="Times New Roman"/>
          <w:b/>
          <w:bCs/>
          <w:sz w:val="24"/>
          <w:szCs w:val="24"/>
          <w:lang w:val="en"/>
        </w:rPr>
        <w:t xml:space="preserve">Điều 3. Nguyên tắc </w:t>
      </w:r>
      <w:proofErr w:type="gramStart"/>
      <w:r w:rsidRPr="00676339">
        <w:rPr>
          <w:rFonts w:ascii="Times New Roman" w:eastAsia="Times New Roman" w:hAnsi="Times New Roman" w:cs="Times New Roman"/>
          <w:b/>
          <w:bCs/>
          <w:sz w:val="24"/>
          <w:szCs w:val="24"/>
          <w:lang w:val="en"/>
        </w:rPr>
        <w:t>chung</w:t>
      </w:r>
      <w:proofErr w:type="gramEnd"/>
      <w:r w:rsidRPr="00676339">
        <w:rPr>
          <w:rFonts w:ascii="Times New Roman" w:eastAsia="Times New Roman" w:hAnsi="Times New Roman" w:cs="Times New Roman"/>
          <w:b/>
          <w:bCs/>
          <w:sz w:val="24"/>
          <w:szCs w:val="24"/>
          <w:lang w:val="en"/>
        </w:rPr>
        <w:t xml:space="preserve"> về đảm bảo an toàn, bảo mật hệ thống công nghệ thông tin cho việc cung cấp dịch vụ Internet Banking</w:t>
      </w:r>
      <w:bookmarkEnd w:id="7"/>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H</w:t>
      </w:r>
      <w:r w:rsidRPr="00676339">
        <w:rPr>
          <w:rFonts w:ascii="Times New Roman" w:eastAsia="Times New Roman" w:hAnsi="Times New Roman" w:cs="Times New Roman"/>
          <w:sz w:val="24"/>
          <w:szCs w:val="24"/>
          <w:lang w:val="vi-VN"/>
        </w:rPr>
        <w:t>ệ thống Internet Banking được xếp hạng l</w:t>
      </w:r>
      <w:r w:rsidRPr="00676339">
        <w:rPr>
          <w:rFonts w:ascii="Times New Roman" w:eastAsia="Times New Roman" w:hAnsi="Times New Roman" w:cs="Times New Roman"/>
          <w:sz w:val="24"/>
          <w:szCs w:val="24"/>
        </w:rPr>
        <w:t>à h</w:t>
      </w:r>
      <w:r w:rsidRPr="00676339">
        <w:rPr>
          <w:rFonts w:ascii="Times New Roman" w:eastAsia="Times New Roman" w:hAnsi="Times New Roman" w:cs="Times New Roman"/>
          <w:sz w:val="24"/>
          <w:szCs w:val="24"/>
          <w:lang w:val="vi-VN"/>
        </w:rPr>
        <w:t>ệ thống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quan tr</w:t>
      </w:r>
      <w:r w:rsidRPr="00676339">
        <w:rPr>
          <w:rFonts w:ascii="Times New Roman" w:eastAsia="Times New Roman" w:hAnsi="Times New Roman" w:cs="Times New Roman"/>
          <w:sz w:val="24"/>
          <w:szCs w:val="24"/>
          <w:lang w:val="vi-VN"/>
        </w:rPr>
        <w:t>ọng v</w:t>
      </w:r>
      <w:r w:rsidRPr="00676339">
        <w:rPr>
          <w:rFonts w:ascii="Times New Roman" w:eastAsia="Times New Roman" w:hAnsi="Times New Roman" w:cs="Times New Roman"/>
          <w:sz w:val="24"/>
          <w:szCs w:val="24"/>
        </w:rPr>
        <w:t>à tuân th</w:t>
      </w:r>
      <w:r w:rsidRPr="00676339">
        <w:rPr>
          <w:rFonts w:ascii="Times New Roman" w:eastAsia="Times New Roman" w:hAnsi="Times New Roman" w:cs="Times New Roman"/>
          <w:sz w:val="24"/>
          <w:szCs w:val="24"/>
          <w:lang w:val="vi-VN"/>
        </w:rPr>
        <w:t>ủ theo quy định của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về đảm bảo an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hệ thống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trong ho</w:t>
      </w:r>
      <w:r w:rsidRPr="00676339">
        <w:rPr>
          <w:rFonts w:ascii="Times New Roman" w:eastAsia="Times New Roman" w:hAnsi="Times New Roman" w:cs="Times New Roman"/>
          <w:sz w:val="24"/>
          <w:szCs w:val="24"/>
          <w:lang w:val="vi-VN"/>
        </w:rPr>
        <w:t>ạt động ng</w:t>
      </w:r>
      <w:r w:rsidRPr="00676339">
        <w:rPr>
          <w:rFonts w:ascii="Times New Roman" w:eastAsia="Times New Roman" w:hAnsi="Times New Roman" w:cs="Times New Roman"/>
          <w:sz w:val="24"/>
          <w:szCs w:val="24"/>
        </w:rPr>
        <w:t>ân hàng.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w:t>
      </w:r>
      <w:r w:rsidRPr="00676339">
        <w:rPr>
          <w:rFonts w:ascii="Times New Roman" w:eastAsia="Times New Roman" w:hAnsi="Times New Roman" w:cs="Times New Roman"/>
          <w:sz w:val="24"/>
          <w:szCs w:val="24"/>
          <w:lang w:val="vi-VN"/>
        </w:rPr>
        <w:t>ảm bảo b</w:t>
      </w:r>
      <w:r w:rsidRPr="00676339">
        <w:rPr>
          <w:rFonts w:ascii="Times New Roman" w:eastAsia="Times New Roman" w:hAnsi="Times New Roman" w:cs="Times New Roman"/>
          <w:sz w:val="24"/>
          <w:szCs w:val="24"/>
        </w:rPr>
        <w:t>í m</w:t>
      </w:r>
      <w:r w:rsidRPr="00676339">
        <w:rPr>
          <w:rFonts w:ascii="Times New Roman" w:eastAsia="Times New Roman" w:hAnsi="Times New Roman" w:cs="Times New Roman"/>
          <w:sz w:val="24"/>
          <w:szCs w:val="24"/>
          <w:lang w:val="vi-VN"/>
        </w:rPr>
        <w:t>ật th</w:t>
      </w:r>
      <w:r w:rsidRPr="00676339">
        <w:rPr>
          <w:rFonts w:ascii="Times New Roman" w:eastAsia="Times New Roman" w:hAnsi="Times New Roman" w:cs="Times New Roman"/>
          <w:sz w:val="24"/>
          <w:szCs w:val="24"/>
        </w:rPr>
        <w:t>ông tin khách hàng; tính toàn v</w:t>
      </w:r>
      <w:r w:rsidRPr="00676339">
        <w:rPr>
          <w:rFonts w:ascii="Times New Roman" w:eastAsia="Times New Roman" w:hAnsi="Times New Roman" w:cs="Times New Roman"/>
          <w:sz w:val="24"/>
          <w:szCs w:val="24"/>
          <w:lang w:val="vi-VN"/>
        </w:rPr>
        <w:t>ẹn dữ liệu giao dịch kh</w:t>
      </w:r>
      <w:r w:rsidRPr="00676339">
        <w:rPr>
          <w:rFonts w:ascii="Times New Roman" w:eastAsia="Times New Roman" w:hAnsi="Times New Roman" w:cs="Times New Roman"/>
          <w:sz w:val="24"/>
          <w:szCs w:val="24"/>
        </w:rPr>
        <w:t xml:space="preserve">ách hàng và </w:t>
      </w:r>
      <w:bookmarkStart w:id="8" w:name="cumtu_1"/>
      <w:r w:rsidRPr="00676339">
        <w:rPr>
          <w:rFonts w:ascii="Times New Roman" w:eastAsia="Times New Roman" w:hAnsi="Times New Roman" w:cs="Times New Roman"/>
          <w:sz w:val="24"/>
          <w:szCs w:val="24"/>
        </w:rPr>
        <w:t>mọi giao dịch tài chính của khách hàng phải được xác thực tối thiểu hai yếu tố</w:t>
      </w:r>
      <w:bookmarkEnd w:id="8"/>
      <w:r w:rsidRPr="00676339">
        <w:rPr>
          <w:rFonts w:ascii="Times New Roman" w:eastAsia="Times New Roman" w:hAnsi="Times New Roman" w:cs="Times New Roman"/>
          <w:sz w:val="24"/>
          <w:szCs w:val="24"/>
          <w:lang w:val="vi-VN"/>
        </w:rPr>
        <w: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Đ</w:t>
      </w:r>
      <w:r w:rsidRPr="00676339">
        <w:rPr>
          <w:rFonts w:ascii="Times New Roman" w:eastAsia="Times New Roman" w:hAnsi="Times New Roman" w:cs="Times New Roman"/>
          <w:sz w:val="24"/>
          <w:szCs w:val="24"/>
          <w:lang w:val="vi-VN"/>
        </w:rPr>
        <w:t>ảm bảo t</w:t>
      </w:r>
      <w:r w:rsidRPr="00676339">
        <w:rPr>
          <w:rFonts w:ascii="Times New Roman" w:eastAsia="Times New Roman" w:hAnsi="Times New Roman" w:cs="Times New Roman"/>
          <w:sz w:val="24"/>
          <w:szCs w:val="24"/>
        </w:rPr>
        <w:t>ính s</w:t>
      </w:r>
      <w:r w:rsidRPr="00676339">
        <w:rPr>
          <w:rFonts w:ascii="Times New Roman" w:eastAsia="Times New Roman" w:hAnsi="Times New Roman" w:cs="Times New Roman"/>
          <w:sz w:val="24"/>
          <w:szCs w:val="24"/>
          <w:lang w:val="vi-VN"/>
        </w:rPr>
        <w:t>ẵn s</w:t>
      </w:r>
      <w:r w:rsidRPr="00676339">
        <w:rPr>
          <w:rFonts w:ascii="Times New Roman" w:eastAsia="Times New Roman" w:hAnsi="Times New Roman" w:cs="Times New Roman"/>
          <w:sz w:val="24"/>
          <w:szCs w:val="24"/>
        </w:rPr>
        <w:t>àng c</w:t>
      </w:r>
      <w:r w:rsidRPr="00676339">
        <w:rPr>
          <w:rFonts w:ascii="Times New Roman" w:eastAsia="Times New Roman" w:hAnsi="Times New Roman" w:cs="Times New Roman"/>
          <w:sz w:val="24"/>
          <w:szCs w:val="24"/>
          <w:lang w:val="vi-VN"/>
        </w:rPr>
        <w:t>ủa hệ thống Internet Banking để cung cấp dịch vụ một c</w:t>
      </w:r>
      <w:r w:rsidRPr="00676339">
        <w:rPr>
          <w:rFonts w:ascii="Times New Roman" w:eastAsia="Times New Roman" w:hAnsi="Times New Roman" w:cs="Times New Roman"/>
          <w:sz w:val="24"/>
          <w:szCs w:val="24"/>
        </w:rPr>
        <w:t>ách liên t</w:t>
      </w:r>
      <w:r w:rsidRPr="00676339">
        <w:rPr>
          <w:rFonts w:ascii="Times New Roman" w:eastAsia="Times New Roman" w:hAnsi="Times New Roman" w:cs="Times New Roman"/>
          <w:sz w:val="24"/>
          <w:szCs w:val="24"/>
          <w:lang w:val="vi-VN"/>
        </w:rPr>
        <w:t>ục.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Th</w:t>
      </w:r>
      <w:r w:rsidRPr="00676339">
        <w:rPr>
          <w:rFonts w:ascii="Times New Roman" w:eastAsia="Times New Roman" w:hAnsi="Times New Roman" w:cs="Times New Roman"/>
          <w:sz w:val="24"/>
          <w:szCs w:val="24"/>
          <w:lang w:val="vi-VN"/>
        </w:rPr>
        <w:t>ực hiện kiểm tra, đ</w:t>
      </w:r>
      <w:r w:rsidRPr="00676339">
        <w:rPr>
          <w:rFonts w:ascii="Times New Roman" w:eastAsia="Times New Roman" w:hAnsi="Times New Roman" w:cs="Times New Roman"/>
          <w:sz w:val="24"/>
          <w:szCs w:val="24"/>
        </w:rPr>
        <w:t>ánh giá an ninh, b</w:t>
      </w:r>
      <w:r w:rsidRPr="00676339">
        <w:rPr>
          <w:rFonts w:ascii="Times New Roman" w:eastAsia="Times New Roman" w:hAnsi="Times New Roman" w:cs="Times New Roman"/>
          <w:sz w:val="24"/>
          <w:szCs w:val="24"/>
          <w:lang w:val="vi-VN"/>
        </w:rPr>
        <w:t xml:space="preserve">ảo mật hệ thống Internet Banking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định kỳ h</w:t>
      </w:r>
      <w:r w:rsidRPr="00676339">
        <w:rPr>
          <w:rFonts w:ascii="Times New Roman" w:eastAsia="Times New Roman" w:hAnsi="Times New Roman" w:cs="Times New Roman"/>
          <w:sz w:val="24"/>
          <w:szCs w:val="24"/>
        </w:rPr>
        <w:t>àng năm.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5. Xác đ</w:t>
      </w:r>
      <w:r w:rsidRPr="00676339">
        <w:rPr>
          <w:rFonts w:ascii="Times New Roman" w:eastAsia="Times New Roman" w:hAnsi="Times New Roman" w:cs="Times New Roman"/>
          <w:sz w:val="24"/>
          <w:szCs w:val="24"/>
          <w:lang w:val="vi-VN"/>
        </w:rPr>
        <w:t>ịnh rủi ro, c</w:t>
      </w:r>
      <w:r w:rsidRPr="00676339">
        <w:rPr>
          <w:rFonts w:ascii="Times New Roman" w:eastAsia="Times New Roman" w:hAnsi="Times New Roman" w:cs="Times New Roman"/>
          <w:sz w:val="24"/>
          <w:szCs w:val="24"/>
        </w:rPr>
        <w:t>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phòng ng</w:t>
      </w:r>
      <w:r w:rsidRPr="00676339">
        <w:rPr>
          <w:rFonts w:ascii="Times New Roman" w:eastAsia="Times New Roman" w:hAnsi="Times New Roman" w:cs="Times New Roman"/>
          <w:sz w:val="24"/>
          <w:szCs w:val="24"/>
          <w:lang w:val="vi-VN"/>
        </w:rPr>
        <w:t>ừa, xử l</w:t>
      </w:r>
      <w:r w:rsidRPr="00676339">
        <w:rPr>
          <w:rFonts w:ascii="Times New Roman" w:eastAsia="Times New Roman" w:hAnsi="Times New Roman" w:cs="Times New Roman"/>
          <w:sz w:val="24"/>
          <w:szCs w:val="24"/>
        </w:rPr>
        <w:t>ý r</w:t>
      </w:r>
      <w:r w:rsidRPr="00676339">
        <w:rPr>
          <w:rFonts w:ascii="Times New Roman" w:eastAsia="Times New Roman" w:hAnsi="Times New Roman" w:cs="Times New Roman"/>
          <w:sz w:val="24"/>
          <w:szCs w:val="24"/>
          <w:lang w:val="vi-VN"/>
        </w:rPr>
        <w:t>ủi ro trong cung cấp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6. Các trang thi</w:t>
      </w:r>
      <w:r w:rsidRPr="00676339">
        <w:rPr>
          <w:rFonts w:ascii="Times New Roman" w:eastAsia="Times New Roman" w:hAnsi="Times New Roman" w:cs="Times New Roman"/>
          <w:sz w:val="24"/>
          <w:szCs w:val="24"/>
          <w:lang w:val="vi-VN"/>
        </w:rPr>
        <w:t>ết bị hạ tầng kỹ thuật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cung c</w:t>
      </w:r>
      <w:r w:rsidRPr="00676339">
        <w:rPr>
          <w:rFonts w:ascii="Times New Roman" w:eastAsia="Times New Roman" w:hAnsi="Times New Roman" w:cs="Times New Roman"/>
          <w:sz w:val="24"/>
          <w:szCs w:val="24"/>
          <w:lang w:val="vi-VN"/>
        </w:rPr>
        <w:t>ấp dịch vụ Internet Banking phải c</w:t>
      </w:r>
      <w:r w:rsidRPr="00676339">
        <w:rPr>
          <w:rFonts w:ascii="Times New Roman" w:eastAsia="Times New Roman" w:hAnsi="Times New Roman" w:cs="Times New Roman"/>
          <w:sz w:val="24"/>
          <w:szCs w:val="24"/>
        </w:rPr>
        <w:t>ó b</w:t>
      </w:r>
      <w:r w:rsidRPr="00676339">
        <w:rPr>
          <w:rFonts w:ascii="Times New Roman" w:eastAsia="Times New Roman" w:hAnsi="Times New Roman" w:cs="Times New Roman"/>
          <w:sz w:val="24"/>
          <w:szCs w:val="24"/>
          <w:lang w:val="vi-VN"/>
        </w:rPr>
        <w:t>ản quyền, nguồn gốc, xuất xứ r</w:t>
      </w:r>
      <w:r w:rsidRPr="00676339">
        <w:rPr>
          <w:rFonts w:ascii="Times New Roman" w:eastAsia="Times New Roman" w:hAnsi="Times New Roman" w:cs="Times New Roman"/>
          <w:sz w:val="24"/>
          <w:szCs w:val="24"/>
        </w:rPr>
        <w:t>õ ràng; trư</w:t>
      </w:r>
      <w:r w:rsidRPr="00676339">
        <w:rPr>
          <w:rFonts w:ascii="Times New Roman" w:eastAsia="Times New Roman" w:hAnsi="Times New Roman" w:cs="Times New Roman"/>
          <w:sz w:val="24"/>
          <w:szCs w:val="24"/>
          <w:lang w:val="vi-VN"/>
        </w:rPr>
        <w:t>ờng hợp kh</w:t>
      </w:r>
      <w:r w:rsidRPr="00676339">
        <w:rPr>
          <w:rFonts w:ascii="Times New Roman" w:eastAsia="Times New Roman" w:hAnsi="Times New Roman" w:cs="Times New Roman"/>
          <w:sz w:val="24"/>
          <w:szCs w:val="24"/>
        </w:rPr>
        <w:t>ông còn h</w:t>
      </w:r>
      <w:r w:rsidRPr="00676339">
        <w:rPr>
          <w:rFonts w:ascii="Times New Roman" w:eastAsia="Times New Roman" w:hAnsi="Times New Roman" w:cs="Times New Roman"/>
          <w:sz w:val="24"/>
          <w:szCs w:val="24"/>
          <w:lang w:val="vi-VN"/>
        </w:rPr>
        <w:t>ỗ trợ của nh</w:t>
      </w:r>
      <w:r w:rsidRPr="00676339">
        <w:rPr>
          <w:rFonts w:ascii="Times New Roman" w:eastAsia="Times New Roman" w:hAnsi="Times New Roman" w:cs="Times New Roman"/>
          <w:sz w:val="24"/>
          <w:szCs w:val="24"/>
        </w:rPr>
        <w:t>à s</w:t>
      </w:r>
      <w:r w:rsidRPr="00676339">
        <w:rPr>
          <w:rFonts w:ascii="Times New Roman" w:eastAsia="Times New Roman" w:hAnsi="Times New Roman" w:cs="Times New Roman"/>
          <w:sz w:val="24"/>
          <w:szCs w:val="24"/>
          <w:lang w:val="vi-VN"/>
        </w:rPr>
        <w:t>ản xuất, kh</w:t>
      </w:r>
      <w:r w:rsidRPr="00676339">
        <w:rPr>
          <w:rFonts w:ascii="Times New Roman" w:eastAsia="Times New Roman" w:hAnsi="Times New Roman" w:cs="Times New Roman"/>
          <w:sz w:val="24"/>
          <w:szCs w:val="24"/>
        </w:rPr>
        <w:t>ông có kh</w:t>
      </w:r>
      <w:r w:rsidRPr="00676339">
        <w:rPr>
          <w:rFonts w:ascii="Times New Roman" w:eastAsia="Times New Roman" w:hAnsi="Times New Roman" w:cs="Times New Roman"/>
          <w:sz w:val="24"/>
          <w:szCs w:val="24"/>
          <w:lang w:val="vi-VN"/>
        </w:rPr>
        <w:t>ả năng n</w:t>
      </w:r>
      <w:r w:rsidRPr="00676339">
        <w:rPr>
          <w:rFonts w:ascii="Times New Roman" w:eastAsia="Times New Roman" w:hAnsi="Times New Roman" w:cs="Times New Roman"/>
          <w:sz w:val="24"/>
          <w:szCs w:val="24"/>
        </w:rPr>
        <w:t>âng c</w:t>
      </w:r>
      <w:r w:rsidRPr="00676339">
        <w:rPr>
          <w:rFonts w:ascii="Times New Roman" w:eastAsia="Times New Roman" w:hAnsi="Times New Roman" w:cs="Times New Roman"/>
          <w:sz w:val="24"/>
          <w:szCs w:val="24"/>
          <w:lang w:val="vi-VN"/>
        </w:rPr>
        <w:t>ấp để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phần mềm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mới đơn vị phải c</w:t>
      </w:r>
      <w:r w:rsidRPr="00676339">
        <w:rPr>
          <w:rFonts w:ascii="Times New Roman" w:eastAsia="Times New Roman" w:hAnsi="Times New Roman" w:cs="Times New Roman"/>
          <w:sz w:val="24"/>
          <w:szCs w:val="24"/>
        </w:rPr>
        <w:t>ó k</w:t>
      </w:r>
      <w:r w:rsidRPr="00676339">
        <w:rPr>
          <w:rFonts w:ascii="Times New Roman" w:eastAsia="Times New Roman" w:hAnsi="Times New Roman" w:cs="Times New Roman"/>
          <w:sz w:val="24"/>
          <w:szCs w:val="24"/>
          <w:lang w:val="vi-VN"/>
        </w:rPr>
        <w:t>ế hoạch n</w:t>
      </w:r>
      <w:r w:rsidRPr="00676339">
        <w:rPr>
          <w:rFonts w:ascii="Times New Roman" w:eastAsia="Times New Roman" w:hAnsi="Times New Roman" w:cs="Times New Roman"/>
          <w:sz w:val="24"/>
          <w:szCs w:val="24"/>
        </w:rPr>
        <w:t>âng c</w:t>
      </w:r>
      <w:r w:rsidRPr="00676339">
        <w:rPr>
          <w:rFonts w:ascii="Times New Roman" w:eastAsia="Times New Roman" w:hAnsi="Times New Roman" w:cs="Times New Roman"/>
          <w:sz w:val="24"/>
          <w:szCs w:val="24"/>
          <w:lang w:val="vi-VN"/>
        </w:rPr>
        <w:t>ấp, thay thế theo th</w:t>
      </w:r>
      <w:r w:rsidRPr="00676339">
        <w:rPr>
          <w:rFonts w:ascii="Times New Roman" w:eastAsia="Times New Roman" w:hAnsi="Times New Roman" w:cs="Times New Roman"/>
          <w:sz w:val="24"/>
          <w:szCs w:val="24"/>
        </w:rPr>
        <w:t>ông báo c</w:t>
      </w:r>
      <w:r w:rsidRPr="00676339">
        <w:rPr>
          <w:rFonts w:ascii="Times New Roman" w:eastAsia="Times New Roman" w:hAnsi="Times New Roman" w:cs="Times New Roman"/>
          <w:sz w:val="24"/>
          <w:szCs w:val="24"/>
          <w:lang w:val="vi-VN"/>
        </w:rPr>
        <w:t>ủa nh</w:t>
      </w:r>
      <w:r w:rsidRPr="00676339">
        <w:rPr>
          <w:rFonts w:ascii="Times New Roman" w:eastAsia="Times New Roman" w:hAnsi="Times New Roman" w:cs="Times New Roman"/>
          <w:sz w:val="24"/>
          <w:szCs w:val="24"/>
        </w:rPr>
        <w:t>à s</w:t>
      </w:r>
      <w:r w:rsidRPr="00676339">
        <w:rPr>
          <w:rFonts w:ascii="Times New Roman" w:eastAsia="Times New Roman" w:hAnsi="Times New Roman" w:cs="Times New Roman"/>
          <w:sz w:val="24"/>
          <w:szCs w:val="24"/>
          <w:lang w:val="vi-VN"/>
        </w:rPr>
        <w:t>ản xuất.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9" w:name="chuong_2"/>
      <w:r w:rsidRPr="00676339">
        <w:rPr>
          <w:rFonts w:ascii="Times New Roman" w:eastAsia="Times New Roman" w:hAnsi="Times New Roman" w:cs="Times New Roman"/>
          <w:b/>
          <w:bCs/>
          <w:sz w:val="24"/>
          <w:szCs w:val="24"/>
          <w:lang w:val="en"/>
        </w:rPr>
        <w:t>Chương II</w:t>
      </w:r>
      <w:bookmarkEnd w:id="9"/>
    </w:p>
    <w:p w:rsidR="00676339" w:rsidRPr="00676339" w:rsidRDefault="00676339" w:rsidP="00676339">
      <w:pPr>
        <w:autoSpaceDE w:val="0"/>
        <w:autoSpaceDN w:val="0"/>
        <w:spacing w:before="100" w:beforeAutospacing="1" w:after="120" w:line="240" w:lineRule="auto"/>
        <w:jc w:val="center"/>
        <w:rPr>
          <w:rFonts w:ascii="Times New Roman" w:eastAsia="Times New Roman" w:hAnsi="Times New Roman" w:cs="Times New Roman"/>
          <w:sz w:val="24"/>
          <w:szCs w:val="24"/>
        </w:rPr>
      </w:pPr>
      <w:bookmarkStart w:id="10" w:name="chuong_2_name"/>
      <w:r w:rsidRPr="00676339">
        <w:rPr>
          <w:rFonts w:ascii="Times New Roman" w:eastAsia="Times New Roman" w:hAnsi="Times New Roman" w:cs="Times New Roman"/>
          <w:b/>
          <w:bCs/>
          <w:sz w:val="24"/>
          <w:szCs w:val="24"/>
          <w:lang w:val="en"/>
        </w:rPr>
        <w:t>CÁC QUY ĐỊNH CỤ THỂ</w:t>
      </w:r>
      <w:bookmarkEnd w:id="10"/>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1" w:name="muc_1"/>
      <w:r w:rsidRPr="00676339">
        <w:rPr>
          <w:rFonts w:ascii="Times New Roman" w:eastAsia="Times New Roman" w:hAnsi="Times New Roman" w:cs="Times New Roman"/>
          <w:b/>
          <w:bCs/>
          <w:sz w:val="24"/>
          <w:szCs w:val="24"/>
          <w:lang w:val="en"/>
        </w:rPr>
        <w:t>Mục 1. HẠ TẦNG KỸ THUẬT CỦA HỆ THỐNG INTERNET BANKING</w:t>
      </w:r>
      <w:bookmarkEnd w:id="11"/>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2" w:name="dieu_4"/>
      <w:r w:rsidRPr="00676339">
        <w:rPr>
          <w:rFonts w:ascii="Times New Roman" w:eastAsia="Times New Roman" w:hAnsi="Times New Roman" w:cs="Times New Roman"/>
          <w:b/>
          <w:bCs/>
          <w:sz w:val="24"/>
          <w:szCs w:val="24"/>
          <w:lang w:val="en"/>
        </w:rPr>
        <w:t xml:space="preserve">Điều 4. Hệ thống mạng, truyền thông và </w:t>
      </w:r>
      <w:proofErr w:type="gramStart"/>
      <w:r w:rsidRPr="00676339">
        <w:rPr>
          <w:rFonts w:ascii="Times New Roman" w:eastAsia="Times New Roman" w:hAnsi="Times New Roman" w:cs="Times New Roman"/>
          <w:b/>
          <w:bCs/>
          <w:sz w:val="24"/>
          <w:szCs w:val="24"/>
          <w:lang w:val="en"/>
        </w:rPr>
        <w:t>an</w:t>
      </w:r>
      <w:proofErr w:type="gramEnd"/>
      <w:r w:rsidRPr="00676339">
        <w:rPr>
          <w:rFonts w:ascii="Times New Roman" w:eastAsia="Times New Roman" w:hAnsi="Times New Roman" w:cs="Times New Roman"/>
          <w:b/>
          <w:bCs/>
          <w:sz w:val="24"/>
          <w:szCs w:val="24"/>
          <w:lang w:val="en"/>
        </w:rPr>
        <w:t xml:space="preserve"> ninh bảo mật</w:t>
      </w:r>
      <w:bookmarkEnd w:id="12"/>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Đơn v</w:t>
      </w:r>
      <w:r w:rsidRPr="00676339">
        <w:rPr>
          <w:rFonts w:ascii="Times New Roman" w:eastAsia="Times New Roman" w:hAnsi="Times New Roman" w:cs="Times New Roman"/>
          <w:sz w:val="24"/>
          <w:szCs w:val="24"/>
          <w:lang w:val="vi-VN"/>
        </w:rPr>
        <w:t>ị phải thiết lập hệ thống mạng, truyền th</w:t>
      </w:r>
      <w:r w:rsidRPr="00676339">
        <w:rPr>
          <w:rFonts w:ascii="Times New Roman" w:eastAsia="Times New Roman" w:hAnsi="Times New Roman" w:cs="Times New Roman"/>
          <w:sz w:val="24"/>
          <w:szCs w:val="24"/>
        </w:rPr>
        <w:t xml:space="preserve">ông và </w:t>
      </w:r>
      <w:proofErr w:type="gramStart"/>
      <w:r w:rsidRPr="00676339">
        <w:rPr>
          <w:rFonts w:ascii="Times New Roman" w:eastAsia="Times New Roman" w:hAnsi="Times New Roman" w:cs="Times New Roman"/>
          <w:sz w:val="24"/>
          <w:szCs w:val="24"/>
        </w:rPr>
        <w:t>an</w:t>
      </w:r>
      <w:proofErr w:type="gramEnd"/>
      <w:r w:rsidRPr="00676339">
        <w:rPr>
          <w:rFonts w:ascii="Times New Roman" w:eastAsia="Times New Roman" w:hAnsi="Times New Roman" w:cs="Times New Roman"/>
          <w:sz w:val="24"/>
          <w:szCs w:val="24"/>
        </w:rPr>
        <w:t xml:space="preserve"> ninh b</w:t>
      </w:r>
      <w:r w:rsidRPr="00676339">
        <w:rPr>
          <w:rFonts w:ascii="Times New Roman" w:eastAsia="Times New Roman" w:hAnsi="Times New Roman" w:cs="Times New Roman"/>
          <w:sz w:val="24"/>
          <w:szCs w:val="24"/>
          <w:lang w:val="vi-VN"/>
        </w:rPr>
        <w:t>ảo mật đạt y</w:t>
      </w:r>
      <w:r w:rsidRPr="00676339">
        <w:rPr>
          <w:rFonts w:ascii="Times New Roman" w:eastAsia="Times New Roman" w:hAnsi="Times New Roman" w:cs="Times New Roman"/>
          <w:sz w:val="24"/>
          <w:szCs w:val="24"/>
        </w:rPr>
        <w:t>êu c</w:t>
      </w:r>
      <w:r w:rsidRPr="00676339">
        <w:rPr>
          <w:rFonts w:ascii="Times New Roman" w:eastAsia="Times New Roman" w:hAnsi="Times New Roman" w:cs="Times New Roman"/>
          <w:sz w:val="24"/>
          <w:szCs w:val="24"/>
          <w:lang w:val="vi-VN"/>
        </w:rPr>
        <w:t>ầu tối thiểu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H</w:t>
      </w:r>
      <w:r w:rsidRPr="00676339">
        <w:rPr>
          <w:rFonts w:ascii="Times New Roman" w:eastAsia="Times New Roman" w:hAnsi="Times New Roman" w:cs="Times New Roman"/>
          <w:sz w:val="24"/>
          <w:szCs w:val="24"/>
          <w:lang w:val="vi-VN"/>
        </w:rPr>
        <w:t>ệ thống mạng được chia t</w:t>
      </w:r>
      <w:r w:rsidRPr="00676339">
        <w:rPr>
          <w:rFonts w:ascii="Times New Roman" w:eastAsia="Times New Roman" w:hAnsi="Times New Roman" w:cs="Times New Roman"/>
          <w:sz w:val="24"/>
          <w:szCs w:val="24"/>
        </w:rPr>
        <w:t>ách thành các phân vùng, t</w:t>
      </w:r>
      <w:r w:rsidRPr="00676339">
        <w:rPr>
          <w:rFonts w:ascii="Times New Roman" w:eastAsia="Times New Roman" w:hAnsi="Times New Roman" w:cs="Times New Roman"/>
          <w:sz w:val="24"/>
          <w:szCs w:val="24"/>
          <w:lang w:val="vi-VN"/>
        </w:rPr>
        <w:t>ối thiểu gồm: ph</w:t>
      </w:r>
      <w:r w:rsidRPr="00676339">
        <w:rPr>
          <w:rFonts w:ascii="Times New Roman" w:eastAsia="Times New Roman" w:hAnsi="Times New Roman" w:cs="Times New Roman"/>
          <w:sz w:val="24"/>
          <w:szCs w:val="24"/>
        </w:rPr>
        <w:t>ân vùng k</w:t>
      </w:r>
      <w:r w:rsidRPr="00676339">
        <w:rPr>
          <w:rFonts w:ascii="Times New Roman" w:eastAsia="Times New Roman" w:hAnsi="Times New Roman" w:cs="Times New Roman"/>
          <w:sz w:val="24"/>
          <w:szCs w:val="24"/>
          <w:lang w:val="vi-VN"/>
        </w:rPr>
        <w:t>ết nối Internet, ph</w:t>
      </w:r>
      <w:r w:rsidRPr="00676339">
        <w:rPr>
          <w:rFonts w:ascii="Times New Roman" w:eastAsia="Times New Roman" w:hAnsi="Times New Roman" w:cs="Times New Roman"/>
          <w:sz w:val="24"/>
          <w:szCs w:val="24"/>
        </w:rPr>
        <w:t>ân vùng trung gian gi</w:t>
      </w:r>
      <w:r w:rsidRPr="00676339">
        <w:rPr>
          <w:rFonts w:ascii="Times New Roman" w:eastAsia="Times New Roman" w:hAnsi="Times New Roman" w:cs="Times New Roman"/>
          <w:sz w:val="24"/>
          <w:szCs w:val="24"/>
          <w:lang w:val="vi-VN"/>
        </w:rPr>
        <w:t>ữa mạng nội bộ v</w:t>
      </w:r>
      <w:r w:rsidRPr="00676339">
        <w:rPr>
          <w:rFonts w:ascii="Times New Roman" w:eastAsia="Times New Roman" w:hAnsi="Times New Roman" w:cs="Times New Roman"/>
          <w:sz w:val="24"/>
          <w:szCs w:val="24"/>
        </w:rPr>
        <w:t>à m</w:t>
      </w:r>
      <w:r w:rsidRPr="00676339">
        <w:rPr>
          <w:rFonts w:ascii="Times New Roman" w:eastAsia="Times New Roman" w:hAnsi="Times New Roman" w:cs="Times New Roman"/>
          <w:sz w:val="24"/>
          <w:szCs w:val="24"/>
          <w:lang w:val="vi-VN"/>
        </w:rPr>
        <w:t>ạng Internet (ph</w:t>
      </w:r>
      <w:r w:rsidRPr="00676339">
        <w:rPr>
          <w:rFonts w:ascii="Times New Roman" w:eastAsia="Times New Roman" w:hAnsi="Times New Roman" w:cs="Times New Roman"/>
          <w:sz w:val="24"/>
          <w:szCs w:val="24"/>
        </w:rPr>
        <w:t>ân vùng DMZ), phân vùng ngư</w:t>
      </w:r>
      <w:r w:rsidRPr="00676339">
        <w:rPr>
          <w:rFonts w:ascii="Times New Roman" w:eastAsia="Times New Roman" w:hAnsi="Times New Roman" w:cs="Times New Roman"/>
          <w:sz w:val="24"/>
          <w:szCs w:val="24"/>
          <w:lang w:val="vi-VN"/>
        </w:rPr>
        <w:t>ời d</w:t>
      </w:r>
      <w:r w:rsidRPr="00676339">
        <w:rPr>
          <w:rFonts w:ascii="Times New Roman" w:eastAsia="Times New Roman" w:hAnsi="Times New Roman" w:cs="Times New Roman"/>
          <w:sz w:val="24"/>
          <w:szCs w:val="24"/>
        </w:rPr>
        <w:t>ùng, phân vùng qu</w:t>
      </w:r>
      <w:r w:rsidRPr="00676339">
        <w:rPr>
          <w:rFonts w:ascii="Times New Roman" w:eastAsia="Times New Roman" w:hAnsi="Times New Roman" w:cs="Times New Roman"/>
          <w:sz w:val="24"/>
          <w:szCs w:val="24"/>
          <w:lang w:val="vi-VN"/>
        </w:rPr>
        <w:t>ản trị, ph</w:t>
      </w:r>
      <w:r w:rsidRPr="00676339">
        <w:rPr>
          <w:rFonts w:ascii="Times New Roman" w:eastAsia="Times New Roman" w:hAnsi="Times New Roman" w:cs="Times New Roman"/>
          <w:sz w:val="24"/>
          <w:szCs w:val="24"/>
        </w:rPr>
        <w:t>ân vùng máy ch</w:t>
      </w:r>
      <w:r w:rsidRPr="00676339">
        <w:rPr>
          <w:rFonts w:ascii="Times New Roman" w:eastAsia="Times New Roman" w:hAnsi="Times New Roman" w:cs="Times New Roman"/>
          <w:sz w:val="24"/>
          <w:szCs w:val="24"/>
          <w:lang w:val="vi-VN"/>
        </w:rPr>
        <w:t>ủ. C</w:t>
      </w:r>
      <w:r w:rsidRPr="00676339">
        <w:rPr>
          <w:rFonts w:ascii="Times New Roman" w:eastAsia="Times New Roman" w:hAnsi="Times New Roman" w:cs="Times New Roman"/>
          <w:sz w:val="24"/>
          <w:szCs w:val="24"/>
        </w:rPr>
        <w:t>ác máy tính ph</w:t>
      </w:r>
      <w:r w:rsidRPr="00676339">
        <w:rPr>
          <w:rFonts w:ascii="Times New Roman" w:eastAsia="Times New Roman" w:hAnsi="Times New Roman" w:cs="Times New Roman"/>
          <w:sz w:val="24"/>
          <w:szCs w:val="24"/>
          <w:lang w:val="vi-VN"/>
        </w:rPr>
        <w:t>ục vụ cho việc cung cấp th</w:t>
      </w:r>
      <w:r w:rsidRPr="00676339">
        <w:rPr>
          <w:rFonts w:ascii="Times New Roman" w:eastAsia="Times New Roman" w:hAnsi="Times New Roman" w:cs="Times New Roman"/>
          <w:sz w:val="24"/>
          <w:szCs w:val="24"/>
        </w:rPr>
        <w:t>ông tin trên Internet ph</w:t>
      </w:r>
      <w:r w:rsidRPr="00676339">
        <w:rPr>
          <w:rFonts w:ascii="Times New Roman" w:eastAsia="Times New Roman" w:hAnsi="Times New Roman" w:cs="Times New Roman"/>
          <w:sz w:val="24"/>
          <w:szCs w:val="24"/>
          <w:lang w:val="vi-VN"/>
        </w:rPr>
        <w:t>ải được đặt trong ph</w:t>
      </w:r>
      <w:r w:rsidRPr="00676339">
        <w:rPr>
          <w:rFonts w:ascii="Times New Roman" w:eastAsia="Times New Roman" w:hAnsi="Times New Roman" w:cs="Times New Roman"/>
          <w:sz w:val="24"/>
          <w:szCs w:val="24"/>
        </w:rPr>
        <w:t>ân vùng DMZ. Các máy ch</w:t>
      </w:r>
      <w:r w:rsidRPr="00676339">
        <w:rPr>
          <w:rFonts w:ascii="Times New Roman" w:eastAsia="Times New Roman" w:hAnsi="Times New Roman" w:cs="Times New Roman"/>
          <w:sz w:val="24"/>
          <w:szCs w:val="24"/>
          <w:lang w:val="vi-VN"/>
        </w:rPr>
        <w:t>ủ lưu trữ, xử l</w:t>
      </w:r>
      <w:r w:rsidRPr="00676339">
        <w:rPr>
          <w:rFonts w:ascii="Times New Roman" w:eastAsia="Times New Roman" w:hAnsi="Times New Roman" w:cs="Times New Roman"/>
          <w:sz w:val="24"/>
          <w:szCs w:val="24"/>
        </w:rPr>
        <w:t>ý d</w:t>
      </w:r>
      <w:r w:rsidRPr="00676339">
        <w:rPr>
          <w:rFonts w:ascii="Times New Roman" w:eastAsia="Times New Roman" w:hAnsi="Times New Roman" w:cs="Times New Roman"/>
          <w:sz w:val="24"/>
          <w:szCs w:val="24"/>
          <w:lang w:val="vi-VN"/>
        </w:rPr>
        <w:t>ữ liệu phải được đặt trong ph</w:t>
      </w:r>
      <w:r w:rsidRPr="00676339">
        <w:rPr>
          <w:rFonts w:ascii="Times New Roman" w:eastAsia="Times New Roman" w:hAnsi="Times New Roman" w:cs="Times New Roman"/>
          <w:sz w:val="24"/>
          <w:szCs w:val="24"/>
        </w:rPr>
        <w:t>ân vùng máy ch</w:t>
      </w:r>
      <w:r w:rsidRPr="00676339">
        <w:rPr>
          <w:rFonts w:ascii="Times New Roman" w:eastAsia="Times New Roman" w:hAnsi="Times New Roman" w:cs="Times New Roman"/>
          <w:sz w:val="24"/>
          <w:szCs w:val="24"/>
          <w:lang w:val="vi-VN"/>
        </w:rPr>
        <w:t>ủ.</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Trang b</w:t>
      </w:r>
      <w:r w:rsidRPr="00676339">
        <w:rPr>
          <w:rFonts w:ascii="Times New Roman" w:eastAsia="Times New Roman" w:hAnsi="Times New Roman" w:cs="Times New Roman"/>
          <w:sz w:val="24"/>
          <w:szCs w:val="24"/>
          <w:lang w:val="vi-VN"/>
        </w:rPr>
        <w:t>ị c</w:t>
      </w:r>
      <w:r w:rsidRPr="00676339">
        <w:rPr>
          <w:rFonts w:ascii="Times New Roman" w:eastAsia="Times New Roman" w:hAnsi="Times New Roman" w:cs="Times New Roman"/>
          <w:sz w:val="24"/>
          <w:szCs w:val="24"/>
        </w:rPr>
        <w:t>ác gi</w:t>
      </w:r>
      <w:r w:rsidRPr="00676339">
        <w:rPr>
          <w:rFonts w:ascii="Times New Roman" w:eastAsia="Times New Roman" w:hAnsi="Times New Roman" w:cs="Times New Roman"/>
          <w:sz w:val="24"/>
          <w:szCs w:val="24"/>
          <w:lang w:val="vi-VN"/>
        </w:rPr>
        <w:t>ải ph</w:t>
      </w:r>
      <w:r w:rsidRPr="00676339">
        <w:rPr>
          <w:rFonts w:ascii="Times New Roman" w:eastAsia="Times New Roman" w:hAnsi="Times New Roman" w:cs="Times New Roman"/>
          <w:sz w:val="24"/>
          <w:szCs w:val="24"/>
        </w:rPr>
        <w:t>áp an ninh b</w:t>
      </w:r>
      <w:r w:rsidRPr="00676339">
        <w:rPr>
          <w:rFonts w:ascii="Times New Roman" w:eastAsia="Times New Roman" w:hAnsi="Times New Roman" w:cs="Times New Roman"/>
          <w:sz w:val="24"/>
          <w:szCs w:val="24"/>
          <w:lang w:val="vi-VN"/>
        </w:rPr>
        <w:t>ảo mật cho hệ thống Internet Banking, tối thiểu gồm: thiết bị tường lửa;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 xml:space="preserve">ống </w:t>
      </w:r>
      <w:proofErr w:type="gramStart"/>
      <w:r w:rsidRPr="00676339">
        <w:rPr>
          <w:rFonts w:ascii="Times New Roman" w:eastAsia="Times New Roman" w:hAnsi="Times New Roman" w:cs="Times New Roman"/>
          <w:sz w:val="24"/>
          <w:szCs w:val="24"/>
          <w:lang w:val="vi-VN"/>
        </w:rPr>
        <w:t>vi</w:t>
      </w:r>
      <w:proofErr w:type="gramEnd"/>
      <w:r w:rsidRPr="00676339">
        <w:rPr>
          <w:rFonts w:ascii="Times New Roman" w:eastAsia="Times New Roman" w:hAnsi="Times New Roman" w:cs="Times New Roman"/>
          <w:sz w:val="24"/>
          <w:szCs w:val="24"/>
          <w:lang w:val="vi-VN"/>
        </w:rPr>
        <w:t xml:space="preserve"> r</w:t>
      </w:r>
      <w:r w:rsidRPr="00676339">
        <w:rPr>
          <w:rFonts w:ascii="Times New Roman" w:eastAsia="Times New Roman" w:hAnsi="Times New Roman" w:cs="Times New Roman"/>
          <w:sz w:val="24"/>
          <w:szCs w:val="24"/>
        </w:rPr>
        <w:t>út; phòng ch</w:t>
      </w:r>
      <w:r w:rsidRPr="00676339">
        <w:rPr>
          <w:rFonts w:ascii="Times New Roman" w:eastAsia="Times New Roman" w:hAnsi="Times New Roman" w:cs="Times New Roman"/>
          <w:sz w:val="24"/>
          <w:szCs w:val="24"/>
          <w:lang w:val="vi-VN"/>
        </w:rPr>
        <w:t>ống tấn c</w:t>
      </w:r>
      <w:r w:rsidRPr="00676339">
        <w:rPr>
          <w:rFonts w:ascii="Times New Roman" w:eastAsia="Times New Roman" w:hAnsi="Times New Roman" w:cs="Times New Roman"/>
          <w:sz w:val="24"/>
          <w:szCs w:val="24"/>
        </w:rPr>
        <w:t>ông t</w:t>
      </w:r>
      <w:r w:rsidRPr="00676339">
        <w:rPr>
          <w:rFonts w:ascii="Times New Roman" w:eastAsia="Times New Roman" w:hAnsi="Times New Roman" w:cs="Times New Roman"/>
          <w:sz w:val="24"/>
          <w:szCs w:val="24"/>
          <w:lang w:val="vi-VN"/>
        </w:rPr>
        <w:t>ừ chối dịch vụ; tường lửa bảo vệ lớp ứng dụng v</w:t>
      </w:r>
      <w:r w:rsidRPr="00676339">
        <w:rPr>
          <w:rFonts w:ascii="Times New Roman" w:eastAsia="Times New Roman" w:hAnsi="Times New Roman" w:cs="Times New Roman"/>
          <w:sz w:val="24"/>
          <w:szCs w:val="24"/>
        </w:rPr>
        <w:t>à phòng ch</w:t>
      </w:r>
      <w:r w:rsidRPr="00676339">
        <w:rPr>
          <w:rFonts w:ascii="Times New Roman" w:eastAsia="Times New Roman" w:hAnsi="Times New Roman" w:cs="Times New Roman"/>
          <w:sz w:val="24"/>
          <w:szCs w:val="24"/>
          <w:lang w:val="vi-VN"/>
        </w:rPr>
        <w:t>ống tấn c</w:t>
      </w:r>
      <w:r w:rsidRPr="00676339">
        <w:rPr>
          <w:rFonts w:ascii="Times New Roman" w:eastAsia="Times New Roman" w:hAnsi="Times New Roman" w:cs="Times New Roman"/>
          <w:sz w:val="24"/>
          <w:szCs w:val="24"/>
        </w:rPr>
        <w:t>ông xâm nh</w:t>
      </w:r>
      <w:r w:rsidRPr="00676339">
        <w:rPr>
          <w:rFonts w:ascii="Times New Roman" w:eastAsia="Times New Roman" w:hAnsi="Times New Roman" w:cs="Times New Roman"/>
          <w:sz w:val="24"/>
          <w:szCs w:val="24"/>
          <w:lang w:val="vi-VN"/>
        </w:rPr>
        <w:t>ập.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3" w:name="khoan_3_4"/>
      <w:r w:rsidRPr="00676339">
        <w:rPr>
          <w:rFonts w:ascii="Times New Roman" w:eastAsia="Times New Roman" w:hAnsi="Times New Roman" w:cs="Times New Roman"/>
          <w:sz w:val="24"/>
          <w:szCs w:val="24"/>
          <w:lang w:val="en"/>
        </w:rPr>
        <w:t>3. Dữ liệu nhạy cảm không được lưu trữ tại phân vùng kết nối Internet và phân vùng DMZ.</w:t>
      </w:r>
      <w:bookmarkEnd w:id="13"/>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K</w:t>
      </w:r>
      <w:r w:rsidRPr="00676339">
        <w:rPr>
          <w:rFonts w:ascii="Times New Roman" w:eastAsia="Times New Roman" w:hAnsi="Times New Roman" w:cs="Times New Roman"/>
          <w:sz w:val="24"/>
          <w:szCs w:val="24"/>
          <w:lang w:val="vi-VN"/>
        </w:rPr>
        <w:t>ết nối từ b</w:t>
      </w:r>
      <w:r w:rsidRPr="00676339">
        <w:rPr>
          <w:rFonts w:ascii="Times New Roman" w:eastAsia="Times New Roman" w:hAnsi="Times New Roman" w:cs="Times New Roman"/>
          <w:sz w:val="24"/>
          <w:szCs w:val="24"/>
        </w:rPr>
        <w:t>ên ngoài vào h</w:t>
      </w:r>
      <w:r w:rsidRPr="00676339">
        <w:rPr>
          <w:rFonts w:ascii="Times New Roman" w:eastAsia="Times New Roman" w:hAnsi="Times New Roman" w:cs="Times New Roman"/>
          <w:sz w:val="24"/>
          <w:szCs w:val="24"/>
          <w:lang w:val="vi-VN"/>
        </w:rPr>
        <w:t>ệ thống Internet Banking phải th</w:t>
      </w:r>
      <w:r w:rsidRPr="00676339">
        <w:rPr>
          <w:rFonts w:ascii="Times New Roman" w:eastAsia="Times New Roman" w:hAnsi="Times New Roman" w:cs="Times New Roman"/>
          <w:sz w:val="24"/>
          <w:szCs w:val="24"/>
        </w:rPr>
        <w:t>ông qua phân vùng DMZ đ</w:t>
      </w:r>
      <w:r w:rsidRPr="00676339">
        <w:rPr>
          <w:rFonts w:ascii="Times New Roman" w:eastAsia="Times New Roman" w:hAnsi="Times New Roman" w:cs="Times New Roman"/>
          <w:sz w:val="24"/>
          <w:szCs w:val="24"/>
          <w:lang w:val="vi-VN"/>
        </w:rPr>
        <w:t>ể kiểm so</w:t>
      </w:r>
      <w:r w:rsidRPr="00676339">
        <w:rPr>
          <w:rFonts w:ascii="Times New Roman" w:eastAsia="Times New Roman" w:hAnsi="Times New Roman" w:cs="Times New Roman"/>
          <w:sz w:val="24"/>
          <w:szCs w:val="24"/>
        </w:rPr>
        <w:t xml:space="preserve">át </w:t>
      </w:r>
      <w:proofErr w:type="gramStart"/>
      <w:r w:rsidRPr="00676339">
        <w:rPr>
          <w:rFonts w:ascii="Times New Roman" w:eastAsia="Times New Roman" w:hAnsi="Times New Roman" w:cs="Times New Roman"/>
          <w:sz w:val="24"/>
          <w:szCs w:val="24"/>
        </w:rPr>
        <w:t>an</w:t>
      </w:r>
      <w:proofErr w:type="gramEnd"/>
      <w:r w:rsidRPr="00676339">
        <w:rPr>
          <w:rFonts w:ascii="Times New Roman" w:eastAsia="Times New Roman" w:hAnsi="Times New Roman" w:cs="Times New Roman"/>
          <w:sz w:val="24"/>
          <w:szCs w:val="24"/>
        </w:rPr>
        <w:t xml:space="preserve"> ninh, b</w:t>
      </w:r>
      <w:r w:rsidRPr="00676339">
        <w:rPr>
          <w:rFonts w:ascii="Times New Roman" w:eastAsia="Times New Roman" w:hAnsi="Times New Roman" w:cs="Times New Roman"/>
          <w:sz w:val="24"/>
          <w:szCs w:val="24"/>
          <w:lang w:val="vi-VN"/>
        </w:rPr>
        <w:t>ảo mật.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5. Thi</w:t>
      </w:r>
      <w:r w:rsidRPr="00676339">
        <w:rPr>
          <w:rFonts w:ascii="Times New Roman" w:eastAsia="Times New Roman" w:hAnsi="Times New Roman" w:cs="Times New Roman"/>
          <w:sz w:val="24"/>
          <w:szCs w:val="24"/>
          <w:lang w:val="vi-VN"/>
        </w:rPr>
        <w:t>ết lập ch</w:t>
      </w:r>
      <w:r w:rsidRPr="00676339">
        <w:rPr>
          <w:rFonts w:ascii="Times New Roman" w:eastAsia="Times New Roman" w:hAnsi="Times New Roman" w:cs="Times New Roman"/>
          <w:sz w:val="24"/>
          <w:szCs w:val="24"/>
        </w:rPr>
        <w:t>ính sách h</w:t>
      </w:r>
      <w:r w:rsidRPr="00676339">
        <w:rPr>
          <w:rFonts w:ascii="Times New Roman" w:eastAsia="Times New Roman" w:hAnsi="Times New Roman" w:cs="Times New Roman"/>
          <w:sz w:val="24"/>
          <w:szCs w:val="24"/>
          <w:lang w:val="vi-VN"/>
        </w:rPr>
        <w:t>ạn chế tối đa c</w:t>
      </w:r>
      <w:r w:rsidRPr="00676339">
        <w:rPr>
          <w:rFonts w:ascii="Times New Roman" w:eastAsia="Times New Roman" w:hAnsi="Times New Roman" w:cs="Times New Roman"/>
          <w:sz w:val="24"/>
          <w:szCs w:val="24"/>
        </w:rPr>
        <w:t>ác d</w:t>
      </w:r>
      <w:r w:rsidRPr="00676339">
        <w:rPr>
          <w:rFonts w:ascii="Times New Roman" w:eastAsia="Times New Roman" w:hAnsi="Times New Roman" w:cs="Times New Roman"/>
          <w:sz w:val="24"/>
          <w:szCs w:val="24"/>
          <w:lang w:val="vi-VN"/>
        </w:rPr>
        <w:t>ịch vụ, cổng kết nối v</w:t>
      </w:r>
      <w:r w:rsidRPr="00676339">
        <w:rPr>
          <w:rFonts w:ascii="Times New Roman" w:eastAsia="Times New Roman" w:hAnsi="Times New Roman" w:cs="Times New Roman"/>
          <w:sz w:val="24"/>
          <w:szCs w:val="24"/>
        </w:rPr>
        <w:t>ào h</w:t>
      </w:r>
      <w:r w:rsidRPr="00676339">
        <w:rPr>
          <w:rFonts w:ascii="Times New Roman" w:eastAsia="Times New Roman" w:hAnsi="Times New Roman" w:cs="Times New Roman"/>
          <w:sz w:val="24"/>
          <w:szCs w:val="24"/>
          <w:lang w:val="vi-VN"/>
        </w:rPr>
        <w:t>ệ thống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6. Ki</w:t>
      </w:r>
      <w:r w:rsidRPr="00676339">
        <w:rPr>
          <w:rFonts w:ascii="Times New Roman" w:eastAsia="Times New Roman" w:hAnsi="Times New Roman" w:cs="Times New Roman"/>
          <w:sz w:val="24"/>
          <w:szCs w:val="24"/>
          <w:lang w:val="vi-VN"/>
        </w:rPr>
        <w:t>ểm tra ch</w:t>
      </w:r>
      <w:r w:rsidRPr="00676339">
        <w:rPr>
          <w:rFonts w:ascii="Times New Roman" w:eastAsia="Times New Roman" w:hAnsi="Times New Roman" w:cs="Times New Roman"/>
          <w:sz w:val="24"/>
          <w:szCs w:val="24"/>
        </w:rPr>
        <w:t xml:space="preserve">ính sách </w:t>
      </w:r>
      <w:proofErr w:type="gramStart"/>
      <w:r w:rsidRPr="00676339">
        <w:rPr>
          <w:rFonts w:ascii="Times New Roman" w:eastAsia="Times New Roman" w:hAnsi="Times New Roman" w:cs="Times New Roman"/>
          <w:sz w:val="24"/>
          <w:szCs w:val="24"/>
        </w:rPr>
        <w:t>an</w:t>
      </w:r>
      <w:proofErr w:type="gramEnd"/>
      <w:r w:rsidRPr="00676339">
        <w:rPr>
          <w:rFonts w:ascii="Times New Roman" w:eastAsia="Times New Roman" w:hAnsi="Times New Roman" w:cs="Times New Roman"/>
          <w:sz w:val="24"/>
          <w:szCs w:val="24"/>
        </w:rPr>
        <w:t xml:space="preserve"> ninh b</w:t>
      </w:r>
      <w:r w:rsidRPr="00676339">
        <w:rPr>
          <w:rFonts w:ascii="Times New Roman" w:eastAsia="Times New Roman" w:hAnsi="Times New Roman" w:cs="Times New Roman"/>
          <w:sz w:val="24"/>
          <w:szCs w:val="24"/>
          <w:lang w:val="vi-VN"/>
        </w:rPr>
        <w:t>ảo mật; quyền truy cập; c</w:t>
      </w:r>
      <w:r w:rsidRPr="00676339">
        <w:rPr>
          <w:rFonts w:ascii="Times New Roman" w:eastAsia="Times New Roman" w:hAnsi="Times New Roman" w:cs="Times New Roman"/>
          <w:sz w:val="24"/>
          <w:szCs w:val="24"/>
        </w:rPr>
        <w:t>ác k</w:t>
      </w:r>
      <w:r w:rsidRPr="00676339">
        <w:rPr>
          <w:rFonts w:ascii="Times New Roman" w:eastAsia="Times New Roman" w:hAnsi="Times New Roman" w:cs="Times New Roman"/>
          <w:sz w:val="24"/>
          <w:szCs w:val="24"/>
          <w:lang w:val="vi-VN"/>
        </w:rPr>
        <w:t>ết nối, trang thiết bị, phần mềm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bất hợp ph</w:t>
      </w:r>
      <w:r w:rsidRPr="00676339">
        <w:rPr>
          <w:rFonts w:ascii="Times New Roman" w:eastAsia="Times New Roman" w:hAnsi="Times New Roman" w:cs="Times New Roman"/>
          <w:sz w:val="24"/>
          <w:szCs w:val="24"/>
        </w:rPr>
        <w:t>áp vào h</w:t>
      </w:r>
      <w:r w:rsidRPr="00676339">
        <w:rPr>
          <w:rFonts w:ascii="Times New Roman" w:eastAsia="Times New Roman" w:hAnsi="Times New Roman" w:cs="Times New Roman"/>
          <w:sz w:val="24"/>
          <w:szCs w:val="24"/>
          <w:lang w:val="vi-VN"/>
        </w:rPr>
        <w:t>ệ thống mạng tối thiểu ba th</w:t>
      </w:r>
      <w:r w:rsidRPr="00676339">
        <w:rPr>
          <w:rFonts w:ascii="Times New Roman" w:eastAsia="Times New Roman" w:hAnsi="Times New Roman" w:cs="Times New Roman"/>
          <w:sz w:val="24"/>
          <w:szCs w:val="24"/>
        </w:rPr>
        <w:t>áng m</w:t>
      </w:r>
      <w:r w:rsidRPr="00676339">
        <w:rPr>
          <w:rFonts w:ascii="Times New Roman" w:eastAsia="Times New Roman" w:hAnsi="Times New Roman" w:cs="Times New Roman"/>
          <w:sz w:val="24"/>
          <w:szCs w:val="24"/>
          <w:lang w:val="vi-VN"/>
        </w:rPr>
        <w:t>ột lần.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4" w:name="khoan_7_4"/>
      <w:r w:rsidRPr="00676339">
        <w:rPr>
          <w:rFonts w:ascii="Times New Roman" w:eastAsia="Times New Roman" w:hAnsi="Times New Roman" w:cs="Times New Roman"/>
          <w:sz w:val="24"/>
          <w:szCs w:val="24"/>
          <w:lang w:val="en"/>
        </w:rPr>
        <w:t>7. Không thiết lập kết nối từ mạng không dây đến môi trường vận hành hệ thống Internet Banking.</w:t>
      </w:r>
      <w:bookmarkEnd w:id="14"/>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8. H</w:t>
      </w:r>
      <w:r w:rsidRPr="00676339">
        <w:rPr>
          <w:rFonts w:ascii="Times New Roman" w:eastAsia="Times New Roman" w:hAnsi="Times New Roman" w:cs="Times New Roman"/>
          <w:sz w:val="24"/>
          <w:szCs w:val="24"/>
          <w:lang w:val="vi-VN"/>
        </w:rPr>
        <w:t>ạn chế kết nối từ xa để thực hiện c</w:t>
      </w:r>
      <w:r w:rsidRPr="00676339">
        <w:rPr>
          <w:rFonts w:ascii="Times New Roman" w:eastAsia="Times New Roman" w:hAnsi="Times New Roman" w:cs="Times New Roman"/>
          <w:sz w:val="24"/>
          <w:szCs w:val="24"/>
        </w:rPr>
        <w:t>ông tác qu</w:t>
      </w:r>
      <w:r w:rsidRPr="00676339">
        <w:rPr>
          <w:rFonts w:ascii="Times New Roman" w:eastAsia="Times New Roman" w:hAnsi="Times New Roman" w:cs="Times New Roman"/>
          <w:sz w:val="24"/>
          <w:szCs w:val="24"/>
          <w:lang w:val="vi-VN"/>
        </w:rPr>
        <w:t>ản trị hệ thống. Trường hợp bắt buộc phải kết nối từ xa v</w:t>
      </w:r>
      <w:r w:rsidRPr="00676339">
        <w:rPr>
          <w:rFonts w:ascii="Times New Roman" w:eastAsia="Times New Roman" w:hAnsi="Times New Roman" w:cs="Times New Roman"/>
          <w:sz w:val="24"/>
          <w:szCs w:val="24"/>
        </w:rPr>
        <w:t>ào vùng máy ch</w:t>
      </w:r>
      <w:r w:rsidRPr="00676339">
        <w:rPr>
          <w:rFonts w:ascii="Times New Roman" w:eastAsia="Times New Roman" w:hAnsi="Times New Roman" w:cs="Times New Roman"/>
          <w:sz w:val="24"/>
          <w:szCs w:val="24"/>
          <w:lang w:val="vi-VN"/>
        </w:rPr>
        <w:t>ủ, đơn vị phải sử dụng giao thức truyền th</w:t>
      </w:r>
      <w:r w:rsidRPr="00676339">
        <w:rPr>
          <w:rFonts w:ascii="Times New Roman" w:eastAsia="Times New Roman" w:hAnsi="Times New Roman" w:cs="Times New Roman"/>
          <w:sz w:val="24"/>
          <w:szCs w:val="24"/>
        </w:rPr>
        <w:t>ông đư</w:t>
      </w:r>
      <w:r w:rsidRPr="00676339">
        <w:rPr>
          <w:rFonts w:ascii="Times New Roman" w:eastAsia="Times New Roman" w:hAnsi="Times New Roman" w:cs="Times New Roman"/>
          <w:sz w:val="24"/>
          <w:szCs w:val="24"/>
          <w:lang w:val="vi-VN"/>
        </w:rPr>
        <w:t>ợc m</w:t>
      </w:r>
      <w:r w:rsidRPr="00676339">
        <w:rPr>
          <w:rFonts w:ascii="Times New Roman" w:eastAsia="Times New Roman" w:hAnsi="Times New Roman" w:cs="Times New Roman"/>
          <w:sz w:val="24"/>
          <w:szCs w:val="24"/>
        </w:rPr>
        <w:t>ã hóa và không lưu mã khóa bí m</w:t>
      </w:r>
      <w:r w:rsidRPr="00676339">
        <w:rPr>
          <w:rFonts w:ascii="Times New Roman" w:eastAsia="Times New Roman" w:hAnsi="Times New Roman" w:cs="Times New Roman"/>
          <w:sz w:val="24"/>
          <w:szCs w:val="24"/>
          <w:lang w:val="vi-VN"/>
        </w:rPr>
        <w:t>ật tại c</w:t>
      </w:r>
      <w:r w:rsidRPr="00676339">
        <w:rPr>
          <w:rFonts w:ascii="Times New Roman" w:eastAsia="Times New Roman" w:hAnsi="Times New Roman" w:cs="Times New Roman"/>
          <w:sz w:val="24"/>
          <w:szCs w:val="24"/>
        </w:rPr>
        <w:t>ác ph</w:t>
      </w:r>
      <w:r w:rsidRPr="00676339">
        <w:rPr>
          <w:rFonts w:ascii="Times New Roman" w:eastAsia="Times New Roman" w:hAnsi="Times New Roman" w:cs="Times New Roman"/>
          <w:sz w:val="24"/>
          <w:szCs w:val="24"/>
          <w:lang w:val="vi-VN"/>
        </w:rPr>
        <w:t xml:space="preserve">ần mềm tiện </w:t>
      </w:r>
      <w:r w:rsidRPr="00676339">
        <w:rPr>
          <w:rFonts w:ascii="Times New Roman" w:eastAsia="Times New Roman" w:hAnsi="Times New Roman" w:cs="Times New Roman"/>
          <w:sz w:val="24"/>
          <w:szCs w:val="24"/>
        </w:rPr>
        <w:t>ích.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9. K</w:t>
      </w:r>
      <w:r w:rsidRPr="00676339">
        <w:rPr>
          <w:rFonts w:ascii="Times New Roman" w:eastAsia="Times New Roman" w:hAnsi="Times New Roman" w:cs="Times New Roman"/>
          <w:sz w:val="24"/>
          <w:szCs w:val="24"/>
          <w:lang w:val="vi-VN"/>
        </w:rPr>
        <w:t>ết nối từ Internet v</w:t>
      </w:r>
      <w:r w:rsidRPr="00676339">
        <w:rPr>
          <w:rFonts w:ascii="Times New Roman" w:eastAsia="Times New Roman" w:hAnsi="Times New Roman" w:cs="Times New Roman"/>
          <w:sz w:val="24"/>
          <w:szCs w:val="24"/>
        </w:rPr>
        <w:t>ào h</w:t>
      </w:r>
      <w:r w:rsidRPr="00676339">
        <w:rPr>
          <w:rFonts w:ascii="Times New Roman" w:eastAsia="Times New Roman" w:hAnsi="Times New Roman" w:cs="Times New Roman"/>
          <w:sz w:val="24"/>
          <w:szCs w:val="24"/>
          <w:lang w:val="vi-VN"/>
        </w:rPr>
        <w:t>ệ thống mạng nội bộ để thực hiện c</w:t>
      </w:r>
      <w:r w:rsidRPr="00676339">
        <w:rPr>
          <w:rFonts w:ascii="Times New Roman" w:eastAsia="Times New Roman" w:hAnsi="Times New Roman" w:cs="Times New Roman"/>
          <w:sz w:val="24"/>
          <w:szCs w:val="24"/>
        </w:rPr>
        <w:t>ông tác qu</w:t>
      </w:r>
      <w:r w:rsidRPr="00676339">
        <w:rPr>
          <w:rFonts w:ascii="Times New Roman" w:eastAsia="Times New Roman" w:hAnsi="Times New Roman" w:cs="Times New Roman"/>
          <w:sz w:val="24"/>
          <w:szCs w:val="24"/>
          <w:lang w:val="vi-VN"/>
        </w:rPr>
        <w:t>ản trị hệ thống phải được tu</w:t>
      </w:r>
      <w:r w:rsidRPr="00676339">
        <w:rPr>
          <w:rFonts w:ascii="Times New Roman" w:eastAsia="Times New Roman" w:hAnsi="Times New Roman" w:cs="Times New Roman"/>
          <w:sz w:val="24"/>
          <w:szCs w:val="24"/>
        </w:rPr>
        <w:t>ân th</w:t>
      </w:r>
      <w:r w:rsidRPr="00676339">
        <w:rPr>
          <w:rFonts w:ascii="Times New Roman" w:eastAsia="Times New Roman" w:hAnsi="Times New Roman" w:cs="Times New Roman"/>
          <w:sz w:val="24"/>
          <w:szCs w:val="24"/>
          <w:lang w:val="vi-VN"/>
        </w:rPr>
        <w:t>ủ c</w:t>
      </w:r>
      <w:r w:rsidRPr="00676339">
        <w:rPr>
          <w:rFonts w:ascii="Times New Roman" w:eastAsia="Times New Roman" w:hAnsi="Times New Roman" w:cs="Times New Roman"/>
          <w:sz w:val="24"/>
          <w:szCs w:val="24"/>
        </w:rPr>
        <w:t>ác quy t</w:t>
      </w:r>
      <w:r w:rsidRPr="00676339">
        <w:rPr>
          <w:rFonts w:ascii="Times New Roman" w:eastAsia="Times New Roman" w:hAnsi="Times New Roman" w:cs="Times New Roman"/>
          <w:sz w:val="24"/>
          <w:szCs w:val="24"/>
          <w:lang w:val="vi-VN"/>
        </w:rPr>
        <w:t>ắc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Ph</w:t>
      </w:r>
      <w:r w:rsidRPr="00676339">
        <w:rPr>
          <w:rFonts w:ascii="Times New Roman" w:eastAsia="Times New Roman" w:hAnsi="Times New Roman" w:cs="Times New Roman"/>
          <w:sz w:val="24"/>
          <w:szCs w:val="24"/>
          <w:lang w:val="vi-VN"/>
        </w:rPr>
        <w:t>ải được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 sau khi xem x</w:t>
      </w:r>
      <w:r w:rsidRPr="00676339">
        <w:rPr>
          <w:rFonts w:ascii="Times New Roman" w:eastAsia="Times New Roman" w:hAnsi="Times New Roman" w:cs="Times New Roman"/>
          <w:sz w:val="24"/>
          <w:szCs w:val="24"/>
        </w:rPr>
        <w:t>ét mục</w:t>
      </w:r>
      <w:r w:rsidRPr="00676339">
        <w:rPr>
          <w:rFonts w:ascii="Times New Roman" w:eastAsia="Times New Roman" w:hAnsi="Times New Roman" w:cs="Times New Roman"/>
          <w:sz w:val="24"/>
          <w:szCs w:val="24"/>
          <w:lang w:val="vi-VN"/>
        </w:rPr>
        <w:t xml:space="preserve"> đ</w:t>
      </w:r>
      <w:r w:rsidRPr="00676339">
        <w:rPr>
          <w:rFonts w:ascii="Times New Roman" w:eastAsia="Times New Roman" w:hAnsi="Times New Roman" w:cs="Times New Roman"/>
          <w:sz w:val="24"/>
          <w:szCs w:val="24"/>
        </w:rPr>
        <w:t>ích, cách th</w:t>
      </w:r>
      <w:r w:rsidRPr="00676339">
        <w:rPr>
          <w:rFonts w:ascii="Times New Roman" w:eastAsia="Times New Roman" w:hAnsi="Times New Roman" w:cs="Times New Roman"/>
          <w:sz w:val="24"/>
          <w:szCs w:val="24"/>
          <w:lang w:val="vi-VN"/>
        </w:rPr>
        <w:t>ức kết nối;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b) Ph</w:t>
      </w:r>
      <w:r w:rsidRPr="00676339">
        <w:rPr>
          <w:rFonts w:ascii="Times New Roman" w:eastAsia="Times New Roman" w:hAnsi="Times New Roman" w:cs="Times New Roman"/>
          <w:sz w:val="24"/>
          <w:szCs w:val="24"/>
          <w:lang w:val="vi-VN"/>
        </w:rPr>
        <w:t>ải sử dụng giao thức truyền th</w:t>
      </w:r>
      <w:r w:rsidRPr="00676339">
        <w:rPr>
          <w:rFonts w:ascii="Times New Roman" w:eastAsia="Times New Roman" w:hAnsi="Times New Roman" w:cs="Times New Roman"/>
          <w:sz w:val="24"/>
          <w:szCs w:val="24"/>
        </w:rPr>
        <w:t>ông đư</w:t>
      </w:r>
      <w:r w:rsidRPr="00676339">
        <w:rPr>
          <w:rFonts w:ascii="Times New Roman" w:eastAsia="Times New Roman" w:hAnsi="Times New Roman" w:cs="Times New Roman"/>
          <w:sz w:val="24"/>
          <w:szCs w:val="24"/>
          <w:lang w:val="vi-VN"/>
        </w:rPr>
        <w:t>ợc m</w:t>
      </w:r>
      <w:r w:rsidRPr="00676339">
        <w:rPr>
          <w:rFonts w:ascii="Times New Roman" w:eastAsia="Times New Roman" w:hAnsi="Times New Roman" w:cs="Times New Roman"/>
          <w:sz w:val="24"/>
          <w:szCs w:val="24"/>
        </w:rPr>
        <w:t>ã hóa;</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Thi</w:t>
      </w:r>
      <w:r w:rsidRPr="00676339">
        <w:rPr>
          <w:rFonts w:ascii="Times New Roman" w:eastAsia="Times New Roman" w:hAnsi="Times New Roman" w:cs="Times New Roman"/>
          <w:sz w:val="24"/>
          <w:szCs w:val="24"/>
          <w:lang w:val="vi-VN"/>
        </w:rPr>
        <w:t>ết bị kết nối phải được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c</w:t>
      </w:r>
      <w:r w:rsidRPr="00676339">
        <w:rPr>
          <w:rFonts w:ascii="Times New Roman" w:eastAsia="Times New Roman" w:hAnsi="Times New Roman" w:cs="Times New Roman"/>
          <w:sz w:val="24"/>
          <w:szCs w:val="24"/>
        </w:rPr>
        <w:t>ác ph</w:t>
      </w:r>
      <w:r w:rsidRPr="00676339">
        <w:rPr>
          <w:rFonts w:ascii="Times New Roman" w:eastAsia="Times New Roman" w:hAnsi="Times New Roman" w:cs="Times New Roman"/>
          <w:sz w:val="24"/>
          <w:szCs w:val="24"/>
          <w:lang w:val="vi-VN"/>
        </w:rPr>
        <w:t xml:space="preserve">ần mềm đảm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ninh bảo mật;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Ph</w:t>
      </w:r>
      <w:r w:rsidRPr="00676339">
        <w:rPr>
          <w:rFonts w:ascii="Times New Roman" w:eastAsia="Times New Roman" w:hAnsi="Times New Roman" w:cs="Times New Roman"/>
          <w:sz w:val="24"/>
          <w:szCs w:val="24"/>
          <w:lang w:val="vi-VN"/>
        </w:rPr>
        <w:t>ải sử dụng biện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hai yếu tố khi đăng nhập hệ thống.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5" w:name="khoan_10_4"/>
      <w:r w:rsidRPr="00676339">
        <w:rPr>
          <w:rFonts w:ascii="Times New Roman" w:eastAsia="Times New Roman" w:hAnsi="Times New Roman" w:cs="Times New Roman"/>
          <w:sz w:val="24"/>
          <w:szCs w:val="24"/>
          <w:lang w:val="en"/>
        </w:rPr>
        <w:t>10. Đường truyền kết nối Internet phải đảm bảo tính sẵn sàng và tối thiểu phải kết nối từ hai nhà cung cấp dịch vụ khác nhau.</w:t>
      </w:r>
      <w:bookmarkEnd w:id="15"/>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11. Trang b</w:t>
      </w:r>
      <w:r w:rsidRPr="00676339">
        <w:rPr>
          <w:rFonts w:ascii="Times New Roman" w:eastAsia="Times New Roman" w:hAnsi="Times New Roman" w:cs="Times New Roman"/>
          <w:sz w:val="24"/>
          <w:szCs w:val="24"/>
          <w:lang w:val="vi-VN"/>
        </w:rPr>
        <w:t>ị giải ph</w:t>
      </w:r>
      <w:r w:rsidRPr="00676339">
        <w:rPr>
          <w:rFonts w:ascii="Times New Roman" w:eastAsia="Times New Roman" w:hAnsi="Times New Roman" w:cs="Times New Roman"/>
          <w:sz w:val="24"/>
          <w:szCs w:val="24"/>
        </w:rPr>
        <w:t>áp đ</w:t>
      </w:r>
      <w:r w:rsidRPr="00676339">
        <w:rPr>
          <w:rFonts w:ascii="Times New Roman" w:eastAsia="Times New Roman" w:hAnsi="Times New Roman" w:cs="Times New Roman"/>
          <w:sz w:val="24"/>
          <w:szCs w:val="24"/>
          <w:lang w:val="vi-VN"/>
        </w:rPr>
        <w:t xml:space="preserve">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giữa c</w:t>
      </w:r>
      <w:r w:rsidRPr="00676339">
        <w:rPr>
          <w:rFonts w:ascii="Times New Roman" w:eastAsia="Times New Roman" w:hAnsi="Times New Roman" w:cs="Times New Roman"/>
          <w:sz w:val="24"/>
          <w:szCs w:val="24"/>
        </w:rPr>
        <w:t>ác phân vùng m</w:t>
      </w:r>
      <w:r w:rsidRPr="00676339">
        <w:rPr>
          <w:rFonts w:ascii="Times New Roman" w:eastAsia="Times New Roman" w:hAnsi="Times New Roman" w:cs="Times New Roman"/>
          <w:sz w:val="24"/>
          <w:szCs w:val="24"/>
          <w:lang w:val="vi-VN"/>
        </w:rPr>
        <w:t>ạng: giữa c</w:t>
      </w:r>
      <w:r w:rsidRPr="00676339">
        <w:rPr>
          <w:rFonts w:ascii="Times New Roman" w:eastAsia="Times New Roman" w:hAnsi="Times New Roman" w:cs="Times New Roman"/>
          <w:sz w:val="24"/>
          <w:szCs w:val="24"/>
        </w:rPr>
        <w:t>ác phân vùng m</w:t>
      </w:r>
      <w:r w:rsidRPr="00676339">
        <w:rPr>
          <w:rFonts w:ascii="Times New Roman" w:eastAsia="Times New Roman" w:hAnsi="Times New Roman" w:cs="Times New Roman"/>
          <w:sz w:val="24"/>
          <w:szCs w:val="24"/>
          <w:lang w:val="vi-VN"/>
        </w:rPr>
        <w:t>ạng kh</w:t>
      </w:r>
      <w:r w:rsidRPr="00676339">
        <w:rPr>
          <w:rFonts w:ascii="Times New Roman" w:eastAsia="Times New Roman" w:hAnsi="Times New Roman" w:cs="Times New Roman"/>
          <w:sz w:val="24"/>
          <w:szCs w:val="24"/>
        </w:rPr>
        <w:t>ác nhau ph</w:t>
      </w:r>
      <w:r w:rsidRPr="00676339">
        <w:rPr>
          <w:rFonts w:ascii="Times New Roman" w:eastAsia="Times New Roman" w:hAnsi="Times New Roman" w:cs="Times New Roman"/>
          <w:sz w:val="24"/>
          <w:szCs w:val="24"/>
          <w:lang w:val="vi-VN"/>
        </w:rPr>
        <w:t>ải c</w:t>
      </w:r>
      <w:r w:rsidRPr="00676339">
        <w:rPr>
          <w:rFonts w:ascii="Times New Roman" w:eastAsia="Times New Roman" w:hAnsi="Times New Roman" w:cs="Times New Roman"/>
          <w:sz w:val="24"/>
          <w:szCs w:val="24"/>
        </w:rPr>
        <w:t>ó thi</w:t>
      </w:r>
      <w:r w:rsidRPr="00676339">
        <w:rPr>
          <w:rFonts w:ascii="Times New Roman" w:eastAsia="Times New Roman" w:hAnsi="Times New Roman" w:cs="Times New Roman"/>
          <w:sz w:val="24"/>
          <w:szCs w:val="24"/>
          <w:lang w:val="vi-VN"/>
        </w:rPr>
        <w:t>ết bị tường lửa hoặc thiết bị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ống x</w:t>
      </w:r>
      <w:r w:rsidRPr="00676339">
        <w:rPr>
          <w:rFonts w:ascii="Times New Roman" w:eastAsia="Times New Roman" w:hAnsi="Times New Roman" w:cs="Times New Roman"/>
          <w:sz w:val="24"/>
          <w:szCs w:val="24"/>
        </w:rPr>
        <w:t>âm nh</w:t>
      </w:r>
      <w:r w:rsidRPr="00676339">
        <w:rPr>
          <w:rFonts w:ascii="Times New Roman" w:eastAsia="Times New Roman" w:hAnsi="Times New Roman" w:cs="Times New Roman"/>
          <w:sz w:val="24"/>
          <w:szCs w:val="24"/>
          <w:lang w:val="vi-VN"/>
        </w:rPr>
        <w:t>ập.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6" w:name="dieu_5"/>
      <w:r w:rsidRPr="00676339">
        <w:rPr>
          <w:rFonts w:ascii="Times New Roman" w:eastAsia="Times New Roman" w:hAnsi="Times New Roman" w:cs="Times New Roman"/>
          <w:b/>
          <w:bCs/>
          <w:sz w:val="24"/>
          <w:szCs w:val="24"/>
          <w:lang w:val="en"/>
        </w:rPr>
        <w:t>Điều 5. Hệ thống máy chủ và phần mềm hệ thống</w:t>
      </w:r>
      <w:bookmarkEnd w:id="16"/>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Yêu c</w:t>
      </w:r>
      <w:r w:rsidRPr="00676339">
        <w:rPr>
          <w:rFonts w:ascii="Times New Roman" w:eastAsia="Times New Roman" w:hAnsi="Times New Roman" w:cs="Times New Roman"/>
          <w:sz w:val="24"/>
          <w:szCs w:val="24"/>
          <w:lang w:val="vi-VN"/>
        </w:rPr>
        <w:t>ầu đối với m</w:t>
      </w:r>
      <w:r w:rsidRPr="00676339">
        <w:rPr>
          <w:rFonts w:ascii="Times New Roman" w:eastAsia="Times New Roman" w:hAnsi="Times New Roman" w:cs="Times New Roman"/>
          <w:sz w:val="24"/>
          <w:szCs w:val="24"/>
        </w:rPr>
        <w:t>áy ch</w:t>
      </w:r>
      <w:r w:rsidRPr="00676339">
        <w:rPr>
          <w:rFonts w:ascii="Times New Roman" w:eastAsia="Times New Roman" w:hAnsi="Times New Roman" w:cs="Times New Roman"/>
          <w:sz w:val="24"/>
          <w:szCs w:val="24"/>
          <w:lang w:val="vi-VN"/>
        </w:rPr>
        <w:t>ủ</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Hi</w:t>
      </w:r>
      <w:r w:rsidRPr="00676339">
        <w:rPr>
          <w:rFonts w:ascii="Times New Roman" w:eastAsia="Times New Roman" w:hAnsi="Times New Roman" w:cs="Times New Roman"/>
          <w:sz w:val="24"/>
          <w:szCs w:val="24"/>
          <w:lang w:val="vi-VN"/>
        </w:rPr>
        <w:t>ệu năng sử dụng trung b</w:t>
      </w:r>
      <w:r w:rsidRPr="00676339">
        <w:rPr>
          <w:rFonts w:ascii="Times New Roman" w:eastAsia="Times New Roman" w:hAnsi="Times New Roman" w:cs="Times New Roman"/>
          <w:sz w:val="24"/>
          <w:szCs w:val="24"/>
        </w:rPr>
        <w:t>ình hàng tháng t</w:t>
      </w:r>
      <w:r w:rsidRPr="00676339">
        <w:rPr>
          <w:rFonts w:ascii="Times New Roman" w:eastAsia="Times New Roman" w:hAnsi="Times New Roman" w:cs="Times New Roman"/>
          <w:sz w:val="24"/>
          <w:szCs w:val="24"/>
          <w:lang w:val="vi-VN"/>
        </w:rPr>
        <w:t>ối đa 80% c</w:t>
      </w:r>
      <w:r w:rsidRPr="00676339">
        <w:rPr>
          <w:rFonts w:ascii="Times New Roman" w:eastAsia="Times New Roman" w:hAnsi="Times New Roman" w:cs="Times New Roman"/>
          <w:sz w:val="24"/>
          <w:szCs w:val="24"/>
        </w:rPr>
        <w:t>ông su</w:t>
      </w:r>
      <w:r w:rsidRPr="00676339">
        <w:rPr>
          <w:rFonts w:ascii="Times New Roman" w:eastAsia="Times New Roman" w:hAnsi="Times New Roman" w:cs="Times New Roman"/>
          <w:sz w:val="24"/>
          <w:szCs w:val="24"/>
          <w:lang w:val="vi-VN"/>
        </w:rPr>
        <w:t>ất thiết kế;</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Có tính năng s</w:t>
      </w:r>
      <w:r w:rsidRPr="00676339">
        <w:rPr>
          <w:rFonts w:ascii="Times New Roman" w:eastAsia="Times New Roman" w:hAnsi="Times New Roman" w:cs="Times New Roman"/>
          <w:sz w:val="24"/>
          <w:szCs w:val="24"/>
          <w:lang w:val="vi-VN"/>
        </w:rPr>
        <w:t>ẵn s</w:t>
      </w:r>
      <w:r w:rsidRPr="00676339">
        <w:rPr>
          <w:rFonts w:ascii="Times New Roman" w:eastAsia="Times New Roman" w:hAnsi="Times New Roman" w:cs="Times New Roman"/>
          <w:sz w:val="24"/>
          <w:szCs w:val="24"/>
        </w:rPr>
        <w:t>àng cao: H</w:t>
      </w:r>
      <w:r w:rsidRPr="00676339">
        <w:rPr>
          <w:rFonts w:ascii="Times New Roman" w:eastAsia="Times New Roman" w:hAnsi="Times New Roman" w:cs="Times New Roman"/>
          <w:sz w:val="24"/>
          <w:szCs w:val="24"/>
          <w:lang w:val="vi-VN"/>
        </w:rPr>
        <w:t>ệ thống Internet Banking phải c</w:t>
      </w:r>
      <w:r w:rsidRPr="00676339">
        <w:rPr>
          <w:rFonts w:ascii="Times New Roman" w:eastAsia="Times New Roman" w:hAnsi="Times New Roman" w:cs="Times New Roman"/>
          <w:sz w:val="24"/>
          <w:szCs w:val="24"/>
        </w:rPr>
        <w:t>ó máy ch</w:t>
      </w:r>
      <w:r w:rsidRPr="00676339">
        <w:rPr>
          <w:rFonts w:ascii="Times New Roman" w:eastAsia="Times New Roman" w:hAnsi="Times New Roman" w:cs="Times New Roman"/>
          <w:sz w:val="24"/>
          <w:szCs w:val="24"/>
          <w:lang w:val="vi-VN"/>
        </w:rPr>
        <w:t>ủ dự ph</w:t>
      </w:r>
      <w:r w:rsidRPr="00676339">
        <w:rPr>
          <w:rFonts w:ascii="Times New Roman" w:eastAsia="Times New Roman" w:hAnsi="Times New Roman" w:cs="Times New Roman"/>
          <w:sz w:val="24"/>
          <w:szCs w:val="24"/>
        </w:rPr>
        <w:t>òng t</w:t>
      </w:r>
      <w:r w:rsidRPr="00676339">
        <w:rPr>
          <w:rFonts w:ascii="Times New Roman" w:eastAsia="Times New Roman" w:hAnsi="Times New Roman" w:cs="Times New Roman"/>
          <w:sz w:val="24"/>
          <w:szCs w:val="24"/>
          <w:lang w:val="vi-VN"/>
        </w:rPr>
        <w:t>ại chỗ;</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Tách bi</w:t>
      </w:r>
      <w:r w:rsidRPr="00676339">
        <w:rPr>
          <w:rFonts w:ascii="Times New Roman" w:eastAsia="Times New Roman" w:hAnsi="Times New Roman" w:cs="Times New Roman"/>
          <w:sz w:val="24"/>
          <w:szCs w:val="24"/>
          <w:lang w:val="vi-VN"/>
        </w:rPr>
        <w:t>ệt về l</w:t>
      </w:r>
      <w:r w:rsidRPr="00676339">
        <w:rPr>
          <w:rFonts w:ascii="Times New Roman" w:eastAsia="Times New Roman" w:hAnsi="Times New Roman" w:cs="Times New Roman"/>
          <w:sz w:val="24"/>
          <w:szCs w:val="24"/>
        </w:rPr>
        <w:t>ô-gíc ho</w:t>
      </w:r>
      <w:r w:rsidRPr="00676339">
        <w:rPr>
          <w:rFonts w:ascii="Times New Roman" w:eastAsia="Times New Roman" w:hAnsi="Times New Roman" w:cs="Times New Roman"/>
          <w:sz w:val="24"/>
          <w:szCs w:val="24"/>
          <w:lang w:val="vi-VN"/>
        </w:rPr>
        <w:t>ặc vật l</w:t>
      </w:r>
      <w:r w:rsidRPr="00676339">
        <w:rPr>
          <w:rFonts w:ascii="Times New Roman" w:eastAsia="Times New Roman" w:hAnsi="Times New Roman" w:cs="Times New Roman"/>
          <w:sz w:val="24"/>
          <w:szCs w:val="24"/>
        </w:rPr>
        <w:t>ý v</w:t>
      </w:r>
      <w:r w:rsidRPr="00676339">
        <w:rPr>
          <w:rFonts w:ascii="Times New Roman" w:eastAsia="Times New Roman" w:hAnsi="Times New Roman" w:cs="Times New Roman"/>
          <w:sz w:val="24"/>
          <w:szCs w:val="24"/>
          <w:lang w:val="vi-VN"/>
        </w:rPr>
        <w:t>ới c</w:t>
      </w:r>
      <w:r w:rsidRPr="00676339">
        <w:rPr>
          <w:rFonts w:ascii="Times New Roman" w:eastAsia="Times New Roman" w:hAnsi="Times New Roman" w:cs="Times New Roman"/>
          <w:sz w:val="24"/>
          <w:szCs w:val="24"/>
        </w:rPr>
        <w:t>ác máy ch</w:t>
      </w:r>
      <w:r w:rsidRPr="00676339">
        <w:rPr>
          <w:rFonts w:ascii="Times New Roman" w:eastAsia="Times New Roman" w:hAnsi="Times New Roman" w:cs="Times New Roman"/>
          <w:sz w:val="24"/>
          <w:szCs w:val="24"/>
          <w:lang w:val="vi-VN"/>
        </w:rPr>
        <w:t>ủ hoạt động nghiệp vụ kh</w:t>
      </w:r>
      <w:r w:rsidRPr="00676339">
        <w:rPr>
          <w:rFonts w:ascii="Times New Roman" w:eastAsia="Times New Roman" w:hAnsi="Times New Roman" w:cs="Times New Roman"/>
          <w:sz w:val="24"/>
          <w:szCs w:val="24"/>
        </w:rPr>
        <w:t>ác.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lập danh mục c</w:t>
      </w:r>
      <w:r w:rsidRPr="00676339">
        <w:rPr>
          <w:rFonts w:ascii="Times New Roman" w:eastAsia="Times New Roman" w:hAnsi="Times New Roman" w:cs="Times New Roman"/>
          <w:sz w:val="24"/>
          <w:szCs w:val="24"/>
        </w:rPr>
        <w:t>ác ph</w:t>
      </w:r>
      <w:r w:rsidRPr="00676339">
        <w:rPr>
          <w:rFonts w:ascii="Times New Roman" w:eastAsia="Times New Roman" w:hAnsi="Times New Roman" w:cs="Times New Roman"/>
          <w:sz w:val="24"/>
          <w:szCs w:val="24"/>
          <w:lang w:val="vi-VN"/>
        </w:rPr>
        <w:t>ần mềm được ph</w:t>
      </w:r>
      <w:r w:rsidRPr="00676339">
        <w:rPr>
          <w:rFonts w:ascii="Times New Roman" w:eastAsia="Times New Roman" w:hAnsi="Times New Roman" w:cs="Times New Roman"/>
          <w:sz w:val="24"/>
          <w:szCs w:val="24"/>
        </w:rPr>
        <w:t>ép cài đ</w:t>
      </w:r>
      <w:r w:rsidRPr="00676339">
        <w:rPr>
          <w:rFonts w:ascii="Times New Roman" w:eastAsia="Times New Roman" w:hAnsi="Times New Roman" w:cs="Times New Roman"/>
          <w:sz w:val="24"/>
          <w:szCs w:val="24"/>
          <w:lang w:val="vi-VN"/>
        </w:rPr>
        <w:t>ặt tr</w:t>
      </w:r>
      <w:r w:rsidRPr="00676339">
        <w:rPr>
          <w:rFonts w:ascii="Times New Roman" w:eastAsia="Times New Roman" w:hAnsi="Times New Roman" w:cs="Times New Roman"/>
          <w:sz w:val="24"/>
          <w:szCs w:val="24"/>
        </w:rPr>
        <w:t>ên máy ch</w:t>
      </w:r>
      <w:r w:rsidRPr="00676339">
        <w:rPr>
          <w:rFonts w:ascii="Times New Roman" w:eastAsia="Times New Roman" w:hAnsi="Times New Roman" w:cs="Times New Roman"/>
          <w:sz w:val="24"/>
          <w:szCs w:val="24"/>
          <w:lang w:val="vi-VN"/>
        </w:rPr>
        <w:t>ủ. Định kỳ tối thiểu s</w:t>
      </w:r>
      <w:r w:rsidRPr="00676339">
        <w:rPr>
          <w:rFonts w:ascii="Times New Roman" w:eastAsia="Times New Roman" w:hAnsi="Times New Roman" w:cs="Times New Roman"/>
          <w:sz w:val="24"/>
          <w:szCs w:val="24"/>
        </w:rPr>
        <w:t>áu tháng m</w:t>
      </w:r>
      <w:r w:rsidRPr="00676339">
        <w:rPr>
          <w:rFonts w:ascii="Times New Roman" w:eastAsia="Times New Roman" w:hAnsi="Times New Roman" w:cs="Times New Roman"/>
          <w:sz w:val="24"/>
          <w:szCs w:val="24"/>
          <w:lang w:val="vi-VN"/>
        </w:rPr>
        <w:t>ột lần cập nhật, kiểm tra, đảm bảo tu</w:t>
      </w:r>
      <w:r w:rsidRPr="00676339">
        <w:rPr>
          <w:rFonts w:ascii="Times New Roman" w:eastAsia="Times New Roman" w:hAnsi="Times New Roman" w:cs="Times New Roman"/>
          <w:sz w:val="24"/>
          <w:szCs w:val="24"/>
        </w:rPr>
        <w:t>ân th</w:t>
      </w:r>
      <w:r w:rsidRPr="00676339">
        <w:rPr>
          <w:rFonts w:ascii="Times New Roman" w:eastAsia="Times New Roman" w:hAnsi="Times New Roman" w:cs="Times New Roman"/>
          <w:sz w:val="24"/>
          <w:szCs w:val="24"/>
          <w:lang w:val="vi-VN"/>
        </w:rPr>
        <w:t>ủ danh mục n</w:t>
      </w:r>
      <w:r w:rsidRPr="00676339">
        <w:rPr>
          <w:rFonts w:ascii="Times New Roman" w:eastAsia="Times New Roman" w:hAnsi="Times New Roman" w:cs="Times New Roman"/>
          <w:sz w:val="24"/>
          <w:szCs w:val="24"/>
        </w:rPr>
        <w:t>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7" w:name="dieu_6"/>
      <w:r w:rsidRPr="00676339">
        <w:rPr>
          <w:rFonts w:ascii="Times New Roman" w:eastAsia="Times New Roman" w:hAnsi="Times New Roman" w:cs="Times New Roman"/>
          <w:b/>
          <w:bCs/>
          <w:sz w:val="24"/>
          <w:szCs w:val="24"/>
          <w:lang w:val="en"/>
        </w:rPr>
        <w:t>Điều 6. Hệ quản trị cơ sở dữ liệu</w:t>
      </w:r>
      <w:bookmarkEnd w:id="17"/>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H</w:t>
      </w:r>
      <w:r w:rsidRPr="00676339">
        <w:rPr>
          <w:rFonts w:ascii="Times New Roman" w:eastAsia="Times New Roman" w:hAnsi="Times New Roman" w:cs="Times New Roman"/>
          <w:sz w:val="24"/>
          <w:szCs w:val="24"/>
          <w:lang w:val="vi-VN"/>
        </w:rPr>
        <w:t>ệ quản trị cơ sở dữ liệu phải c</w:t>
      </w:r>
      <w:r w:rsidRPr="00676339">
        <w:rPr>
          <w:rFonts w:ascii="Times New Roman" w:eastAsia="Times New Roman" w:hAnsi="Times New Roman" w:cs="Times New Roman"/>
          <w:sz w:val="24"/>
          <w:szCs w:val="24"/>
        </w:rPr>
        <w:t>ó cơ ch</w:t>
      </w:r>
      <w:r w:rsidRPr="00676339">
        <w:rPr>
          <w:rFonts w:ascii="Times New Roman" w:eastAsia="Times New Roman" w:hAnsi="Times New Roman" w:cs="Times New Roman"/>
          <w:sz w:val="24"/>
          <w:szCs w:val="24"/>
          <w:lang w:val="vi-VN"/>
        </w:rPr>
        <w:t>ế bảo vệ v</w:t>
      </w:r>
      <w:r w:rsidRPr="00676339">
        <w:rPr>
          <w:rFonts w:ascii="Times New Roman" w:eastAsia="Times New Roman" w:hAnsi="Times New Roman" w:cs="Times New Roman"/>
          <w:sz w:val="24"/>
          <w:szCs w:val="24"/>
        </w:rPr>
        <w:t>à phân quy</w:t>
      </w:r>
      <w:r w:rsidRPr="00676339">
        <w:rPr>
          <w:rFonts w:ascii="Times New Roman" w:eastAsia="Times New Roman" w:hAnsi="Times New Roman" w:cs="Times New Roman"/>
          <w:sz w:val="24"/>
          <w:szCs w:val="24"/>
          <w:lang w:val="vi-VN"/>
        </w:rPr>
        <w:t>ền truy cập đối với c</w:t>
      </w:r>
      <w:r w:rsidRPr="00676339">
        <w:rPr>
          <w:rFonts w:ascii="Times New Roman" w:eastAsia="Times New Roman" w:hAnsi="Times New Roman" w:cs="Times New Roman"/>
          <w:sz w:val="24"/>
          <w:szCs w:val="24"/>
        </w:rPr>
        <w:t>ác tài nguyên cơ s</w:t>
      </w:r>
      <w:r w:rsidRPr="00676339">
        <w:rPr>
          <w:rFonts w:ascii="Times New Roman" w:eastAsia="Times New Roman" w:hAnsi="Times New Roman" w:cs="Times New Roman"/>
          <w:sz w:val="24"/>
          <w:szCs w:val="24"/>
          <w:lang w:val="vi-VN"/>
        </w:rPr>
        <w:t>ở dữ liệu.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8" w:name="khoan_2_6"/>
      <w:r w:rsidRPr="00676339">
        <w:rPr>
          <w:rFonts w:ascii="Times New Roman" w:eastAsia="Times New Roman" w:hAnsi="Times New Roman" w:cs="Times New Roman"/>
          <w:sz w:val="24"/>
          <w:szCs w:val="24"/>
          <w:lang w:val="en"/>
        </w:rPr>
        <w:t xml:space="preserve">2. Hệ thống Internet Banking phải có cơ sở dữ liệu dự phòng tại Trung tâm dự phòng thảm họa. Cơ sở dữ liệu dự phòng phải được cập nhật không quá một giờ so với cơ sở dữ liệu chính thức. Cơ sở dữ liệu phải được sao lưu định kỳ hàng ngày. Các bản sao lưu phải được quản lý, cất giữ </w:t>
      </w:r>
      <w:proofErr w:type="gramStart"/>
      <w:r w:rsidRPr="00676339">
        <w:rPr>
          <w:rFonts w:ascii="Times New Roman" w:eastAsia="Times New Roman" w:hAnsi="Times New Roman" w:cs="Times New Roman"/>
          <w:sz w:val="24"/>
          <w:szCs w:val="24"/>
          <w:lang w:val="en"/>
        </w:rPr>
        <w:t>an</w:t>
      </w:r>
      <w:proofErr w:type="gramEnd"/>
      <w:r w:rsidRPr="00676339">
        <w:rPr>
          <w:rFonts w:ascii="Times New Roman" w:eastAsia="Times New Roman" w:hAnsi="Times New Roman" w:cs="Times New Roman"/>
          <w:sz w:val="24"/>
          <w:szCs w:val="24"/>
          <w:lang w:val="en"/>
        </w:rPr>
        <w:t xml:space="preserve"> toàn.</w:t>
      </w:r>
      <w:bookmarkEnd w:id="18"/>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Đơn v</w:t>
      </w:r>
      <w:r w:rsidRPr="00676339">
        <w:rPr>
          <w:rFonts w:ascii="Times New Roman" w:eastAsia="Times New Roman" w:hAnsi="Times New Roman" w:cs="Times New Roman"/>
          <w:sz w:val="24"/>
          <w:szCs w:val="24"/>
          <w:lang w:val="vi-VN"/>
        </w:rPr>
        <w:t>ị phải c</w:t>
      </w:r>
      <w:r w:rsidRPr="00676339">
        <w:rPr>
          <w:rFonts w:ascii="Times New Roman" w:eastAsia="Times New Roman" w:hAnsi="Times New Roman" w:cs="Times New Roman"/>
          <w:sz w:val="24"/>
          <w:szCs w:val="24"/>
        </w:rPr>
        <w:t>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giám sát, ghi nh</w:t>
      </w:r>
      <w:r w:rsidRPr="00676339">
        <w:rPr>
          <w:rFonts w:ascii="Times New Roman" w:eastAsia="Times New Roman" w:hAnsi="Times New Roman" w:cs="Times New Roman"/>
          <w:sz w:val="24"/>
          <w:szCs w:val="24"/>
          <w:lang w:val="vi-VN"/>
        </w:rPr>
        <w:t>ật k</w:t>
      </w:r>
      <w:r w:rsidRPr="00676339">
        <w:rPr>
          <w:rFonts w:ascii="Times New Roman" w:eastAsia="Times New Roman" w:hAnsi="Times New Roman" w:cs="Times New Roman"/>
          <w:sz w:val="24"/>
          <w:szCs w:val="24"/>
        </w:rPr>
        <w:t>ý truy c</w:t>
      </w:r>
      <w:r w:rsidRPr="00676339">
        <w:rPr>
          <w:rFonts w:ascii="Times New Roman" w:eastAsia="Times New Roman" w:hAnsi="Times New Roman" w:cs="Times New Roman"/>
          <w:sz w:val="24"/>
          <w:szCs w:val="24"/>
          <w:lang w:val="vi-VN"/>
        </w:rPr>
        <w:t>ập cơ sở dữ liệu v</w:t>
      </w:r>
      <w:r w:rsidRPr="00676339">
        <w:rPr>
          <w:rFonts w:ascii="Times New Roman" w:eastAsia="Times New Roman" w:hAnsi="Times New Roman" w:cs="Times New Roman"/>
          <w:sz w:val="24"/>
          <w:szCs w:val="24"/>
        </w:rPr>
        <w:t>à các thao tác khi truy c</w:t>
      </w:r>
      <w:r w:rsidRPr="00676339">
        <w:rPr>
          <w:rFonts w:ascii="Times New Roman" w:eastAsia="Times New Roman" w:hAnsi="Times New Roman" w:cs="Times New Roman"/>
          <w:sz w:val="24"/>
          <w:szCs w:val="24"/>
          <w:lang w:val="vi-VN"/>
        </w:rPr>
        <w:t>ập cơ sở dữ liệu.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19" w:name="dieu_7"/>
      <w:r w:rsidRPr="00676339">
        <w:rPr>
          <w:rFonts w:ascii="Times New Roman" w:eastAsia="Times New Roman" w:hAnsi="Times New Roman" w:cs="Times New Roman"/>
          <w:b/>
          <w:bCs/>
          <w:sz w:val="24"/>
          <w:szCs w:val="24"/>
          <w:lang w:val="en"/>
        </w:rPr>
        <w:t>Điều 7. Phần mềm ứng dụng Internet Banking</w:t>
      </w:r>
      <w:bookmarkEnd w:id="19"/>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Các yêu c</w:t>
      </w:r>
      <w:r w:rsidRPr="00676339">
        <w:rPr>
          <w:rFonts w:ascii="Times New Roman" w:eastAsia="Times New Roman" w:hAnsi="Times New Roman" w:cs="Times New Roman"/>
          <w:sz w:val="24"/>
          <w:szCs w:val="24"/>
          <w:lang w:val="vi-VN"/>
        </w:rPr>
        <w:t xml:space="preserve">ầu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phải được x</w:t>
      </w:r>
      <w:r w:rsidRPr="00676339">
        <w:rPr>
          <w:rFonts w:ascii="Times New Roman" w:eastAsia="Times New Roman" w:hAnsi="Times New Roman" w:cs="Times New Roman"/>
          <w:sz w:val="24"/>
          <w:szCs w:val="24"/>
        </w:rPr>
        <w:t>ác đ</w:t>
      </w:r>
      <w:r w:rsidRPr="00676339">
        <w:rPr>
          <w:rFonts w:ascii="Times New Roman" w:eastAsia="Times New Roman" w:hAnsi="Times New Roman" w:cs="Times New Roman"/>
          <w:sz w:val="24"/>
          <w:szCs w:val="24"/>
          <w:lang w:val="vi-VN"/>
        </w:rPr>
        <w:t>ịnh trước v</w:t>
      </w:r>
      <w:r w:rsidRPr="00676339">
        <w:rPr>
          <w:rFonts w:ascii="Times New Roman" w:eastAsia="Times New Roman" w:hAnsi="Times New Roman" w:cs="Times New Roman"/>
          <w:sz w:val="24"/>
          <w:szCs w:val="24"/>
        </w:rPr>
        <w:t>à t</w:t>
      </w:r>
      <w:r w:rsidRPr="00676339">
        <w:rPr>
          <w:rFonts w:ascii="Times New Roman" w:eastAsia="Times New Roman" w:hAnsi="Times New Roman" w:cs="Times New Roman"/>
          <w:sz w:val="24"/>
          <w:szCs w:val="24"/>
          <w:lang w:val="vi-VN"/>
        </w:rPr>
        <w:t>ổ chức, triển khai trong qu</w:t>
      </w:r>
      <w:r w:rsidRPr="00676339">
        <w:rPr>
          <w:rFonts w:ascii="Times New Roman" w:eastAsia="Times New Roman" w:hAnsi="Times New Roman" w:cs="Times New Roman"/>
          <w:sz w:val="24"/>
          <w:szCs w:val="24"/>
        </w:rPr>
        <w:t>á trình phát tri</w:t>
      </w:r>
      <w:r w:rsidRPr="00676339">
        <w:rPr>
          <w:rFonts w:ascii="Times New Roman" w:eastAsia="Times New Roman" w:hAnsi="Times New Roman" w:cs="Times New Roman"/>
          <w:sz w:val="24"/>
          <w:szCs w:val="24"/>
          <w:lang w:val="vi-VN"/>
        </w:rPr>
        <w:t>ển phần mềm ứng dụng: ph</w:t>
      </w:r>
      <w:r w:rsidRPr="00676339">
        <w:rPr>
          <w:rFonts w:ascii="Times New Roman" w:eastAsia="Times New Roman" w:hAnsi="Times New Roman" w:cs="Times New Roman"/>
          <w:sz w:val="24"/>
          <w:szCs w:val="24"/>
        </w:rPr>
        <w:t>ân tích, thi</w:t>
      </w:r>
      <w:r w:rsidRPr="00676339">
        <w:rPr>
          <w:rFonts w:ascii="Times New Roman" w:eastAsia="Times New Roman" w:hAnsi="Times New Roman" w:cs="Times New Roman"/>
          <w:sz w:val="24"/>
          <w:szCs w:val="24"/>
          <w:lang w:val="vi-VN"/>
        </w:rPr>
        <w:t>ết kế, kiểm thử, vận h</w:t>
      </w:r>
      <w:r w:rsidRPr="00676339">
        <w:rPr>
          <w:rFonts w:ascii="Times New Roman" w:eastAsia="Times New Roman" w:hAnsi="Times New Roman" w:cs="Times New Roman"/>
          <w:sz w:val="24"/>
          <w:szCs w:val="24"/>
        </w:rPr>
        <w:t>ành chính th</w:t>
      </w:r>
      <w:r w:rsidRPr="00676339">
        <w:rPr>
          <w:rFonts w:ascii="Times New Roman" w:eastAsia="Times New Roman" w:hAnsi="Times New Roman" w:cs="Times New Roman"/>
          <w:sz w:val="24"/>
          <w:szCs w:val="24"/>
          <w:lang w:val="vi-VN"/>
        </w:rPr>
        <w:t>ức v</w:t>
      </w:r>
      <w:r w:rsidRPr="00676339">
        <w:rPr>
          <w:rFonts w:ascii="Times New Roman" w:eastAsia="Times New Roman" w:hAnsi="Times New Roman" w:cs="Times New Roman"/>
          <w:sz w:val="24"/>
          <w:szCs w:val="24"/>
        </w:rPr>
        <w:t>à b</w:t>
      </w:r>
      <w:r w:rsidRPr="00676339">
        <w:rPr>
          <w:rFonts w:ascii="Times New Roman" w:eastAsia="Times New Roman" w:hAnsi="Times New Roman" w:cs="Times New Roman"/>
          <w:sz w:val="24"/>
          <w:szCs w:val="24"/>
          <w:lang w:val="vi-VN"/>
        </w:rPr>
        <w:t>ảo tr</w:t>
      </w:r>
      <w:r w:rsidRPr="00676339">
        <w:rPr>
          <w:rFonts w:ascii="Times New Roman" w:eastAsia="Times New Roman" w:hAnsi="Times New Roman" w:cs="Times New Roman"/>
          <w:sz w:val="24"/>
          <w:szCs w:val="24"/>
        </w:rPr>
        <w:t>ì. Các tài li</w:t>
      </w:r>
      <w:r w:rsidRPr="00676339">
        <w:rPr>
          <w:rFonts w:ascii="Times New Roman" w:eastAsia="Times New Roman" w:hAnsi="Times New Roman" w:cs="Times New Roman"/>
          <w:sz w:val="24"/>
          <w:szCs w:val="24"/>
          <w:lang w:val="vi-VN"/>
        </w:rPr>
        <w:t>ệu về an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của phần mềm phải được hệ thống h</w:t>
      </w:r>
      <w:r w:rsidRPr="00676339">
        <w:rPr>
          <w:rFonts w:ascii="Times New Roman" w:eastAsia="Times New Roman" w:hAnsi="Times New Roman" w:cs="Times New Roman"/>
          <w:sz w:val="24"/>
          <w:szCs w:val="24"/>
        </w:rPr>
        <w:t>óa và lưu tr</w:t>
      </w:r>
      <w:r w:rsidRPr="00676339">
        <w:rPr>
          <w:rFonts w:ascii="Times New Roman" w:eastAsia="Times New Roman" w:hAnsi="Times New Roman" w:cs="Times New Roman"/>
          <w:sz w:val="24"/>
          <w:szCs w:val="24"/>
          <w:lang w:val="vi-VN"/>
        </w:rPr>
        <w:t xml:space="preserve">ữ, sử dụng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chế độ “Mật”.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kiểm so</w:t>
      </w:r>
      <w:r w:rsidRPr="00676339">
        <w:rPr>
          <w:rFonts w:ascii="Times New Roman" w:eastAsia="Times New Roman" w:hAnsi="Times New Roman" w:cs="Times New Roman"/>
          <w:sz w:val="24"/>
          <w:szCs w:val="24"/>
        </w:rPr>
        <w:t>át mã ngu</w:t>
      </w:r>
      <w:r w:rsidRPr="00676339">
        <w:rPr>
          <w:rFonts w:ascii="Times New Roman" w:eastAsia="Times New Roman" w:hAnsi="Times New Roman" w:cs="Times New Roman"/>
          <w:sz w:val="24"/>
          <w:szCs w:val="24"/>
          <w:lang w:val="vi-VN"/>
        </w:rPr>
        <w:t>ồn phần mềm với c</w:t>
      </w:r>
      <w:r w:rsidRPr="00676339">
        <w:rPr>
          <w:rFonts w:ascii="Times New Roman" w:eastAsia="Times New Roman" w:hAnsi="Times New Roman" w:cs="Times New Roman"/>
          <w:sz w:val="24"/>
          <w:szCs w:val="24"/>
        </w:rPr>
        <w:t>ác yêu c</w:t>
      </w:r>
      <w:r w:rsidRPr="00676339">
        <w:rPr>
          <w:rFonts w:ascii="Times New Roman" w:eastAsia="Times New Roman" w:hAnsi="Times New Roman" w:cs="Times New Roman"/>
          <w:sz w:val="24"/>
          <w:szCs w:val="24"/>
          <w:lang w:val="vi-VN"/>
        </w:rPr>
        <w:t>ầu tối thiểu: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a) Ki</w:t>
      </w:r>
      <w:r w:rsidRPr="00676339">
        <w:rPr>
          <w:rFonts w:ascii="Times New Roman" w:eastAsia="Times New Roman" w:hAnsi="Times New Roman" w:cs="Times New Roman"/>
          <w:sz w:val="24"/>
          <w:szCs w:val="24"/>
          <w:lang w:val="vi-VN"/>
        </w:rPr>
        <w:t>ểm tra m</w:t>
      </w:r>
      <w:r w:rsidRPr="00676339">
        <w:rPr>
          <w:rFonts w:ascii="Times New Roman" w:eastAsia="Times New Roman" w:hAnsi="Times New Roman" w:cs="Times New Roman"/>
          <w:sz w:val="24"/>
          <w:szCs w:val="24"/>
        </w:rPr>
        <w:t>ã ngu</w:t>
      </w:r>
      <w:r w:rsidRPr="00676339">
        <w:rPr>
          <w:rFonts w:ascii="Times New Roman" w:eastAsia="Times New Roman" w:hAnsi="Times New Roman" w:cs="Times New Roman"/>
          <w:sz w:val="24"/>
          <w:szCs w:val="24"/>
          <w:lang w:val="vi-VN"/>
        </w:rPr>
        <w:t>ồn, nhằm loại trừ c</w:t>
      </w:r>
      <w:r w:rsidRPr="00676339">
        <w:rPr>
          <w:rFonts w:ascii="Times New Roman" w:eastAsia="Times New Roman" w:hAnsi="Times New Roman" w:cs="Times New Roman"/>
          <w:sz w:val="24"/>
          <w:szCs w:val="24"/>
        </w:rPr>
        <w:t>ác đo</w:t>
      </w:r>
      <w:r w:rsidRPr="00676339">
        <w:rPr>
          <w:rFonts w:ascii="Times New Roman" w:eastAsia="Times New Roman" w:hAnsi="Times New Roman" w:cs="Times New Roman"/>
          <w:sz w:val="24"/>
          <w:szCs w:val="24"/>
          <w:lang w:val="vi-VN"/>
        </w:rPr>
        <w:t>ạn m</w:t>
      </w:r>
      <w:r w:rsidRPr="00676339">
        <w:rPr>
          <w:rFonts w:ascii="Times New Roman" w:eastAsia="Times New Roman" w:hAnsi="Times New Roman" w:cs="Times New Roman"/>
          <w:sz w:val="24"/>
          <w:szCs w:val="24"/>
        </w:rPr>
        <w:t>ã đ</w:t>
      </w:r>
      <w:r w:rsidRPr="00676339">
        <w:rPr>
          <w:rFonts w:ascii="Times New Roman" w:eastAsia="Times New Roman" w:hAnsi="Times New Roman" w:cs="Times New Roman"/>
          <w:sz w:val="24"/>
          <w:szCs w:val="24"/>
          <w:lang w:val="vi-VN"/>
        </w:rPr>
        <w:t>ộc hại, c</w:t>
      </w:r>
      <w:r w:rsidRPr="00676339">
        <w:rPr>
          <w:rFonts w:ascii="Times New Roman" w:eastAsia="Times New Roman" w:hAnsi="Times New Roman" w:cs="Times New Roman"/>
          <w:sz w:val="24"/>
          <w:szCs w:val="24"/>
        </w:rPr>
        <w:t>ác l</w:t>
      </w:r>
      <w:r w:rsidRPr="00676339">
        <w:rPr>
          <w:rFonts w:ascii="Times New Roman" w:eastAsia="Times New Roman" w:hAnsi="Times New Roman" w:cs="Times New Roman"/>
          <w:sz w:val="24"/>
          <w:szCs w:val="24"/>
          <w:lang w:val="vi-VN"/>
        </w:rPr>
        <w:t>ỗ hổng bảo mật;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Ch</w:t>
      </w:r>
      <w:r w:rsidRPr="00676339">
        <w:rPr>
          <w:rFonts w:ascii="Times New Roman" w:eastAsia="Times New Roman" w:hAnsi="Times New Roman" w:cs="Times New Roman"/>
          <w:sz w:val="24"/>
          <w:szCs w:val="24"/>
          <w:lang w:val="vi-VN"/>
        </w:rPr>
        <w:t>ỉ định cụ thể c</w:t>
      </w:r>
      <w:r w:rsidRPr="00676339">
        <w:rPr>
          <w:rFonts w:ascii="Times New Roman" w:eastAsia="Times New Roman" w:hAnsi="Times New Roman" w:cs="Times New Roman"/>
          <w:sz w:val="24"/>
          <w:szCs w:val="24"/>
        </w:rPr>
        <w:t>ác cá nhân qu</w:t>
      </w:r>
      <w:r w:rsidRPr="00676339">
        <w:rPr>
          <w:rFonts w:ascii="Times New Roman" w:eastAsia="Times New Roman" w:hAnsi="Times New Roman" w:cs="Times New Roman"/>
          <w:sz w:val="24"/>
          <w:szCs w:val="24"/>
          <w:lang w:val="vi-VN"/>
        </w:rPr>
        <w:t>ản l</w:t>
      </w:r>
      <w:r w:rsidRPr="00676339">
        <w:rPr>
          <w:rFonts w:ascii="Times New Roman" w:eastAsia="Times New Roman" w:hAnsi="Times New Roman" w:cs="Times New Roman"/>
          <w:sz w:val="24"/>
          <w:szCs w:val="24"/>
        </w:rPr>
        <w:t>ý mã ngu</w:t>
      </w:r>
      <w:r w:rsidRPr="00676339">
        <w:rPr>
          <w:rFonts w:ascii="Times New Roman" w:eastAsia="Times New Roman" w:hAnsi="Times New Roman" w:cs="Times New Roman"/>
          <w:sz w:val="24"/>
          <w:szCs w:val="24"/>
          <w:lang w:val="vi-VN"/>
        </w:rPr>
        <w:t>ồn của phần mềm ứng dụng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Vi</w:t>
      </w:r>
      <w:r w:rsidRPr="00676339">
        <w:rPr>
          <w:rFonts w:ascii="Times New Roman" w:eastAsia="Times New Roman" w:hAnsi="Times New Roman" w:cs="Times New Roman"/>
          <w:sz w:val="24"/>
          <w:szCs w:val="24"/>
          <w:lang w:val="vi-VN"/>
        </w:rPr>
        <w:t>ệc truy cập tới m</w:t>
      </w:r>
      <w:r w:rsidRPr="00676339">
        <w:rPr>
          <w:rFonts w:ascii="Times New Roman" w:eastAsia="Times New Roman" w:hAnsi="Times New Roman" w:cs="Times New Roman"/>
          <w:sz w:val="24"/>
          <w:szCs w:val="24"/>
        </w:rPr>
        <w:t>ã ngu</w:t>
      </w:r>
      <w:r w:rsidRPr="00676339">
        <w:rPr>
          <w:rFonts w:ascii="Times New Roman" w:eastAsia="Times New Roman" w:hAnsi="Times New Roman" w:cs="Times New Roman"/>
          <w:sz w:val="24"/>
          <w:szCs w:val="24"/>
          <w:lang w:val="vi-VN"/>
        </w:rPr>
        <w:t>ồn phải được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 v</w:t>
      </w:r>
      <w:r w:rsidRPr="00676339">
        <w:rPr>
          <w:rFonts w:ascii="Times New Roman" w:eastAsia="Times New Roman" w:hAnsi="Times New Roman" w:cs="Times New Roman"/>
          <w:sz w:val="24"/>
          <w:szCs w:val="24"/>
        </w:rPr>
        <w:t>à đư</w:t>
      </w:r>
      <w:r w:rsidRPr="00676339">
        <w:rPr>
          <w:rFonts w:ascii="Times New Roman" w:eastAsia="Times New Roman" w:hAnsi="Times New Roman" w:cs="Times New Roman"/>
          <w:sz w:val="24"/>
          <w:szCs w:val="24"/>
          <w:lang w:val="vi-VN"/>
        </w:rPr>
        <w:t xml:space="preserve">ợc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d</w:t>
      </w:r>
      <w:r w:rsidRPr="00676339">
        <w:rPr>
          <w:rFonts w:ascii="Times New Roman" w:eastAsia="Times New Roman" w:hAnsi="Times New Roman" w:cs="Times New Roman"/>
          <w:sz w:val="24"/>
          <w:szCs w:val="24"/>
        </w:rPr>
        <w:t>õi, ghi nh</w:t>
      </w:r>
      <w:r w:rsidRPr="00676339">
        <w:rPr>
          <w:rFonts w:ascii="Times New Roman" w:eastAsia="Times New Roman" w:hAnsi="Times New Roman" w:cs="Times New Roman"/>
          <w:sz w:val="24"/>
          <w:szCs w:val="24"/>
          <w:lang w:val="vi-VN"/>
        </w:rPr>
        <w:t>ật k</w:t>
      </w:r>
      <w:r w:rsidRPr="00676339">
        <w:rPr>
          <w:rFonts w:ascii="Times New Roman" w:eastAsia="Times New Roman" w:hAnsi="Times New Roman" w:cs="Times New Roman"/>
          <w:sz w:val="24"/>
          <w:szCs w:val="24"/>
        </w:rPr>
        <w:t>ý;</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Mã ngu</w:t>
      </w:r>
      <w:r w:rsidRPr="00676339">
        <w:rPr>
          <w:rFonts w:ascii="Times New Roman" w:eastAsia="Times New Roman" w:hAnsi="Times New Roman" w:cs="Times New Roman"/>
          <w:sz w:val="24"/>
          <w:szCs w:val="24"/>
          <w:lang w:val="vi-VN"/>
        </w:rPr>
        <w:t>ồn phải được lưu trữ an to</w:t>
      </w:r>
      <w:r w:rsidRPr="00676339">
        <w:rPr>
          <w:rFonts w:ascii="Times New Roman" w:eastAsia="Times New Roman" w:hAnsi="Times New Roman" w:cs="Times New Roman"/>
          <w:sz w:val="24"/>
          <w:szCs w:val="24"/>
        </w:rPr>
        <w:t>àn t</w:t>
      </w:r>
      <w:r w:rsidRPr="00676339">
        <w:rPr>
          <w:rFonts w:ascii="Times New Roman" w:eastAsia="Times New Roman" w:hAnsi="Times New Roman" w:cs="Times New Roman"/>
          <w:sz w:val="24"/>
          <w:szCs w:val="24"/>
          <w:lang w:val="vi-VN"/>
        </w:rPr>
        <w:t xml:space="preserve">ại </w:t>
      </w:r>
      <w:r w:rsidRPr="00676339">
        <w:rPr>
          <w:rFonts w:ascii="Times New Roman" w:eastAsia="Times New Roman" w:hAnsi="Times New Roman" w:cs="Times New Roman"/>
          <w:sz w:val="24"/>
          <w:szCs w:val="24"/>
        </w:rPr>
        <w:t>ít nh</w:t>
      </w:r>
      <w:r w:rsidRPr="00676339">
        <w:rPr>
          <w:rFonts w:ascii="Times New Roman" w:eastAsia="Times New Roman" w:hAnsi="Times New Roman" w:cs="Times New Roman"/>
          <w:sz w:val="24"/>
          <w:szCs w:val="24"/>
          <w:lang w:val="vi-VN"/>
        </w:rPr>
        <w:t>ất hai địa điểm t</w:t>
      </w:r>
      <w:r w:rsidRPr="00676339">
        <w:rPr>
          <w:rFonts w:ascii="Times New Roman" w:eastAsia="Times New Roman" w:hAnsi="Times New Roman" w:cs="Times New Roman"/>
          <w:sz w:val="24"/>
          <w:szCs w:val="24"/>
        </w:rPr>
        <w:t>ách bi</w:t>
      </w:r>
      <w:r w:rsidRPr="00676339">
        <w:rPr>
          <w:rFonts w:ascii="Times New Roman" w:eastAsia="Times New Roman" w:hAnsi="Times New Roman" w:cs="Times New Roman"/>
          <w:sz w:val="24"/>
          <w:szCs w:val="24"/>
          <w:lang w:val="vi-VN"/>
        </w:rPr>
        <w:t>ệt;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 Trư</w:t>
      </w:r>
      <w:r w:rsidRPr="00676339">
        <w:rPr>
          <w:rFonts w:ascii="Times New Roman" w:eastAsia="Times New Roman" w:hAnsi="Times New Roman" w:cs="Times New Roman"/>
          <w:sz w:val="24"/>
          <w:szCs w:val="24"/>
          <w:lang w:val="vi-VN"/>
        </w:rPr>
        <w:t>ờng hợp kh</w:t>
      </w:r>
      <w:r w:rsidRPr="00676339">
        <w:rPr>
          <w:rFonts w:ascii="Times New Roman" w:eastAsia="Times New Roman" w:hAnsi="Times New Roman" w:cs="Times New Roman"/>
          <w:sz w:val="24"/>
          <w:szCs w:val="24"/>
        </w:rPr>
        <w:t>ông đư</w:t>
      </w:r>
      <w:r w:rsidRPr="00676339">
        <w:rPr>
          <w:rFonts w:ascii="Times New Roman" w:eastAsia="Times New Roman" w:hAnsi="Times New Roman" w:cs="Times New Roman"/>
          <w:sz w:val="24"/>
          <w:szCs w:val="24"/>
          <w:lang w:val="vi-VN"/>
        </w:rPr>
        <w:t>ợc b</w:t>
      </w:r>
      <w:r w:rsidRPr="00676339">
        <w:rPr>
          <w:rFonts w:ascii="Times New Roman" w:eastAsia="Times New Roman" w:hAnsi="Times New Roman" w:cs="Times New Roman"/>
          <w:sz w:val="24"/>
          <w:szCs w:val="24"/>
        </w:rPr>
        <w:t>àn giao mã ngu</w:t>
      </w:r>
      <w:r w:rsidRPr="00676339">
        <w:rPr>
          <w:rFonts w:ascii="Times New Roman" w:eastAsia="Times New Roman" w:hAnsi="Times New Roman" w:cs="Times New Roman"/>
          <w:sz w:val="24"/>
          <w:szCs w:val="24"/>
          <w:lang w:val="vi-VN"/>
        </w:rPr>
        <w:t>ồn, khi k</w:t>
      </w:r>
      <w:r w:rsidRPr="00676339">
        <w:rPr>
          <w:rFonts w:ascii="Times New Roman" w:eastAsia="Times New Roman" w:hAnsi="Times New Roman" w:cs="Times New Roman"/>
          <w:sz w:val="24"/>
          <w:szCs w:val="24"/>
        </w:rPr>
        <w:t>ý h</w:t>
      </w:r>
      <w:r w:rsidRPr="00676339">
        <w:rPr>
          <w:rFonts w:ascii="Times New Roman" w:eastAsia="Times New Roman" w:hAnsi="Times New Roman" w:cs="Times New Roman"/>
          <w:sz w:val="24"/>
          <w:szCs w:val="24"/>
          <w:lang w:val="vi-VN"/>
        </w:rPr>
        <w:t xml:space="preserve">ợp đồng hoặc nghiệm </w:t>
      </w:r>
      <w:proofErr w:type="gramStart"/>
      <w:r w:rsidRPr="00676339">
        <w:rPr>
          <w:rFonts w:ascii="Times New Roman" w:eastAsia="Times New Roman" w:hAnsi="Times New Roman" w:cs="Times New Roman"/>
          <w:sz w:val="24"/>
          <w:szCs w:val="24"/>
          <w:lang w:val="vi-VN"/>
        </w:rPr>
        <w:t>thu</w:t>
      </w:r>
      <w:proofErr w:type="gramEnd"/>
      <w:r w:rsidRPr="00676339">
        <w:rPr>
          <w:rFonts w:ascii="Times New Roman" w:eastAsia="Times New Roman" w:hAnsi="Times New Roman" w:cs="Times New Roman"/>
          <w:sz w:val="24"/>
          <w:szCs w:val="24"/>
          <w:lang w:val="vi-VN"/>
        </w:rPr>
        <w:t xml:space="preserve"> hợp đồng, đơn vị phải y</w:t>
      </w:r>
      <w:r w:rsidRPr="00676339">
        <w:rPr>
          <w:rFonts w:ascii="Times New Roman" w:eastAsia="Times New Roman" w:hAnsi="Times New Roman" w:cs="Times New Roman"/>
          <w:sz w:val="24"/>
          <w:szCs w:val="24"/>
        </w:rPr>
        <w:t>êu c</w:t>
      </w:r>
      <w:r w:rsidRPr="00676339">
        <w:rPr>
          <w:rFonts w:ascii="Times New Roman" w:eastAsia="Times New Roman" w:hAnsi="Times New Roman" w:cs="Times New Roman"/>
          <w:sz w:val="24"/>
          <w:szCs w:val="24"/>
          <w:lang w:val="vi-VN"/>
        </w:rPr>
        <w:t>ầu b</w:t>
      </w:r>
      <w:r w:rsidRPr="00676339">
        <w:rPr>
          <w:rFonts w:ascii="Times New Roman" w:eastAsia="Times New Roman" w:hAnsi="Times New Roman" w:cs="Times New Roman"/>
          <w:sz w:val="24"/>
          <w:szCs w:val="24"/>
        </w:rPr>
        <w:t>ên cung c</w:t>
      </w:r>
      <w:r w:rsidRPr="00676339">
        <w:rPr>
          <w:rFonts w:ascii="Times New Roman" w:eastAsia="Times New Roman" w:hAnsi="Times New Roman" w:cs="Times New Roman"/>
          <w:sz w:val="24"/>
          <w:szCs w:val="24"/>
          <w:lang w:val="vi-VN"/>
        </w:rPr>
        <w:t>ấp k</w:t>
      </w:r>
      <w:r w:rsidRPr="00676339">
        <w:rPr>
          <w:rFonts w:ascii="Times New Roman" w:eastAsia="Times New Roman" w:hAnsi="Times New Roman" w:cs="Times New Roman"/>
          <w:sz w:val="24"/>
          <w:szCs w:val="24"/>
        </w:rPr>
        <w:t>ý cam k</w:t>
      </w:r>
      <w:r w:rsidRPr="00676339">
        <w:rPr>
          <w:rFonts w:ascii="Times New Roman" w:eastAsia="Times New Roman" w:hAnsi="Times New Roman" w:cs="Times New Roman"/>
          <w:sz w:val="24"/>
          <w:szCs w:val="24"/>
          <w:lang w:val="vi-VN"/>
        </w:rPr>
        <w:t>ết kh</w:t>
      </w:r>
      <w:r w:rsidRPr="00676339">
        <w:rPr>
          <w:rFonts w:ascii="Times New Roman" w:eastAsia="Times New Roman" w:hAnsi="Times New Roman" w:cs="Times New Roman"/>
          <w:sz w:val="24"/>
          <w:szCs w:val="24"/>
        </w:rPr>
        <w:t>ông có các đo</w:t>
      </w:r>
      <w:r w:rsidRPr="00676339">
        <w:rPr>
          <w:rFonts w:ascii="Times New Roman" w:eastAsia="Times New Roman" w:hAnsi="Times New Roman" w:cs="Times New Roman"/>
          <w:sz w:val="24"/>
          <w:szCs w:val="24"/>
          <w:lang w:val="vi-VN"/>
        </w:rPr>
        <w:t>ạn m</w:t>
      </w:r>
      <w:r w:rsidRPr="00676339">
        <w:rPr>
          <w:rFonts w:ascii="Times New Roman" w:eastAsia="Times New Roman" w:hAnsi="Times New Roman" w:cs="Times New Roman"/>
          <w:sz w:val="24"/>
          <w:szCs w:val="24"/>
        </w:rPr>
        <w:t>ã đ</w:t>
      </w:r>
      <w:r w:rsidRPr="00676339">
        <w:rPr>
          <w:rFonts w:ascii="Times New Roman" w:eastAsia="Times New Roman" w:hAnsi="Times New Roman" w:cs="Times New Roman"/>
          <w:sz w:val="24"/>
          <w:szCs w:val="24"/>
          <w:lang w:val="vi-VN"/>
        </w:rPr>
        <w:t>ộc hại trong phần mềm ứng dụng mua ngo</w:t>
      </w:r>
      <w:r w:rsidRPr="00676339">
        <w:rPr>
          <w:rFonts w:ascii="Times New Roman" w:eastAsia="Times New Roman" w:hAnsi="Times New Roman" w:cs="Times New Roman"/>
          <w:sz w:val="24"/>
          <w:szCs w:val="24"/>
        </w:rPr>
        <w:t>ài.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Đơn v</w:t>
      </w:r>
      <w:r w:rsidRPr="00676339">
        <w:rPr>
          <w:rFonts w:ascii="Times New Roman" w:eastAsia="Times New Roman" w:hAnsi="Times New Roman" w:cs="Times New Roman"/>
          <w:sz w:val="24"/>
          <w:szCs w:val="24"/>
          <w:lang w:val="vi-VN"/>
        </w:rPr>
        <w:t>ị phải kiểm tra thử nghiệm phần mềm ứng dụng Internet Banking đ</w:t>
      </w:r>
      <w:r w:rsidRPr="00676339">
        <w:rPr>
          <w:rFonts w:ascii="Times New Roman" w:eastAsia="Times New Roman" w:hAnsi="Times New Roman" w:cs="Times New Roman"/>
          <w:sz w:val="24"/>
          <w:szCs w:val="24"/>
        </w:rPr>
        <w:t xml:space="preserve">áp </w:t>
      </w:r>
      <w:r w:rsidRPr="00676339">
        <w:rPr>
          <w:rFonts w:ascii="Times New Roman" w:eastAsia="Times New Roman" w:hAnsi="Times New Roman" w:cs="Times New Roman"/>
          <w:sz w:val="24"/>
          <w:szCs w:val="24"/>
          <w:lang w:val="vi-VN"/>
        </w:rPr>
        <w:t>ứng c</w:t>
      </w:r>
      <w:r w:rsidRPr="00676339">
        <w:rPr>
          <w:rFonts w:ascii="Times New Roman" w:eastAsia="Times New Roman" w:hAnsi="Times New Roman" w:cs="Times New Roman"/>
          <w:sz w:val="24"/>
          <w:szCs w:val="24"/>
        </w:rPr>
        <w:t>ác yêu c</w:t>
      </w:r>
      <w:r w:rsidRPr="00676339">
        <w:rPr>
          <w:rFonts w:ascii="Times New Roman" w:eastAsia="Times New Roman" w:hAnsi="Times New Roman" w:cs="Times New Roman"/>
          <w:sz w:val="24"/>
          <w:szCs w:val="24"/>
          <w:lang w:val="vi-VN"/>
        </w:rPr>
        <w:t>ầu tối thiểu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L</w:t>
      </w:r>
      <w:r w:rsidRPr="00676339">
        <w:rPr>
          <w:rFonts w:ascii="Times New Roman" w:eastAsia="Times New Roman" w:hAnsi="Times New Roman" w:cs="Times New Roman"/>
          <w:sz w:val="24"/>
          <w:szCs w:val="24"/>
          <w:lang w:val="vi-VN"/>
        </w:rPr>
        <w:t>ập v</w:t>
      </w:r>
      <w:r w:rsidRPr="00676339">
        <w:rPr>
          <w:rFonts w:ascii="Times New Roman" w:eastAsia="Times New Roman" w:hAnsi="Times New Roman" w:cs="Times New Roman"/>
          <w:sz w:val="24"/>
          <w:szCs w:val="24"/>
        </w:rPr>
        <w:t>à phê duy</w:t>
      </w:r>
      <w:r w:rsidRPr="00676339">
        <w:rPr>
          <w:rFonts w:ascii="Times New Roman" w:eastAsia="Times New Roman" w:hAnsi="Times New Roman" w:cs="Times New Roman"/>
          <w:sz w:val="24"/>
          <w:szCs w:val="24"/>
          <w:lang w:val="vi-VN"/>
        </w:rPr>
        <w:t>ệt kế hoạch, kịch bản thử nghiệm phần mềm ứng dụng Internet Banking, trong đ</w:t>
      </w:r>
      <w:r w:rsidRPr="00676339">
        <w:rPr>
          <w:rFonts w:ascii="Times New Roman" w:eastAsia="Times New Roman" w:hAnsi="Times New Roman" w:cs="Times New Roman"/>
          <w:sz w:val="24"/>
          <w:szCs w:val="24"/>
        </w:rPr>
        <w:t>ó nêu rõ các điều</w:t>
      </w:r>
      <w:r w:rsidRPr="00676339">
        <w:rPr>
          <w:rFonts w:ascii="Times New Roman" w:eastAsia="Times New Roman" w:hAnsi="Times New Roman" w:cs="Times New Roman"/>
          <w:sz w:val="24"/>
          <w:szCs w:val="24"/>
          <w:lang w:val="vi-VN"/>
        </w:rPr>
        <w:t xml:space="preserve"> kiện về t</w:t>
      </w:r>
      <w:r w:rsidRPr="00676339">
        <w:rPr>
          <w:rFonts w:ascii="Times New Roman" w:eastAsia="Times New Roman" w:hAnsi="Times New Roman" w:cs="Times New Roman"/>
          <w:sz w:val="24"/>
          <w:szCs w:val="24"/>
        </w:rPr>
        <w:t>ính an toàn, b</w:t>
      </w:r>
      <w:r w:rsidRPr="00676339">
        <w:rPr>
          <w:rFonts w:ascii="Times New Roman" w:eastAsia="Times New Roman" w:hAnsi="Times New Roman" w:cs="Times New Roman"/>
          <w:sz w:val="24"/>
          <w:szCs w:val="24"/>
          <w:lang w:val="vi-VN"/>
        </w:rPr>
        <w:t>ảo mật phải được đ</w:t>
      </w:r>
      <w:r w:rsidRPr="00676339">
        <w:rPr>
          <w:rFonts w:ascii="Times New Roman" w:eastAsia="Times New Roman" w:hAnsi="Times New Roman" w:cs="Times New Roman"/>
          <w:sz w:val="24"/>
          <w:szCs w:val="24"/>
        </w:rPr>
        <w:t xml:space="preserve">áp </w:t>
      </w:r>
      <w:r w:rsidRPr="00676339">
        <w:rPr>
          <w:rFonts w:ascii="Times New Roman" w:eastAsia="Times New Roman" w:hAnsi="Times New Roman" w:cs="Times New Roman"/>
          <w:sz w:val="24"/>
          <w:szCs w:val="24"/>
          <w:lang w:val="vi-VN"/>
        </w:rPr>
        <w:t>ứng;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Phát hi</w:t>
      </w:r>
      <w:r w:rsidRPr="00676339">
        <w:rPr>
          <w:rFonts w:ascii="Times New Roman" w:eastAsia="Times New Roman" w:hAnsi="Times New Roman" w:cs="Times New Roman"/>
          <w:sz w:val="24"/>
          <w:szCs w:val="24"/>
          <w:lang w:val="vi-VN"/>
        </w:rPr>
        <w:t>ện v</w:t>
      </w:r>
      <w:r w:rsidRPr="00676339">
        <w:rPr>
          <w:rFonts w:ascii="Times New Roman" w:eastAsia="Times New Roman" w:hAnsi="Times New Roman" w:cs="Times New Roman"/>
          <w:sz w:val="24"/>
          <w:szCs w:val="24"/>
        </w:rPr>
        <w:t>à lo</w:t>
      </w:r>
      <w:r w:rsidRPr="00676339">
        <w:rPr>
          <w:rFonts w:ascii="Times New Roman" w:eastAsia="Times New Roman" w:hAnsi="Times New Roman" w:cs="Times New Roman"/>
          <w:sz w:val="24"/>
          <w:szCs w:val="24"/>
          <w:lang w:val="vi-VN"/>
        </w:rPr>
        <w:t>ại trừ c</w:t>
      </w:r>
      <w:r w:rsidRPr="00676339">
        <w:rPr>
          <w:rFonts w:ascii="Times New Roman" w:eastAsia="Times New Roman" w:hAnsi="Times New Roman" w:cs="Times New Roman"/>
          <w:sz w:val="24"/>
          <w:szCs w:val="24"/>
        </w:rPr>
        <w:t>ác l</w:t>
      </w:r>
      <w:r w:rsidRPr="00676339">
        <w:rPr>
          <w:rFonts w:ascii="Times New Roman" w:eastAsia="Times New Roman" w:hAnsi="Times New Roman" w:cs="Times New Roman"/>
          <w:sz w:val="24"/>
          <w:szCs w:val="24"/>
          <w:lang w:val="vi-VN"/>
        </w:rPr>
        <w:t>ỗi, c</w:t>
      </w:r>
      <w:r w:rsidRPr="00676339">
        <w:rPr>
          <w:rFonts w:ascii="Times New Roman" w:eastAsia="Times New Roman" w:hAnsi="Times New Roman" w:cs="Times New Roman"/>
          <w:sz w:val="24"/>
          <w:szCs w:val="24"/>
        </w:rPr>
        <w:t>ác gian l</w:t>
      </w:r>
      <w:r w:rsidRPr="00676339">
        <w:rPr>
          <w:rFonts w:ascii="Times New Roman" w:eastAsia="Times New Roman" w:hAnsi="Times New Roman" w:cs="Times New Roman"/>
          <w:sz w:val="24"/>
          <w:szCs w:val="24"/>
          <w:lang w:val="vi-VN"/>
        </w:rPr>
        <w:t>ận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ể xảy ra khi nhập số liệu đầu v</w:t>
      </w:r>
      <w:r w:rsidRPr="00676339">
        <w:rPr>
          <w:rFonts w:ascii="Times New Roman" w:eastAsia="Times New Roman" w:hAnsi="Times New Roman" w:cs="Times New Roman"/>
          <w:sz w:val="24"/>
          <w:szCs w:val="24"/>
        </w:rPr>
        <w:t>ào;</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Đánh giá, dò quét phát hi</w:t>
      </w:r>
      <w:r w:rsidRPr="00676339">
        <w:rPr>
          <w:rFonts w:ascii="Times New Roman" w:eastAsia="Times New Roman" w:hAnsi="Times New Roman" w:cs="Times New Roman"/>
          <w:sz w:val="24"/>
          <w:szCs w:val="24"/>
          <w:lang w:val="vi-VN"/>
        </w:rPr>
        <w:t>ện lỗ hổng, điểm yếu về mặt kỹ thuật. Đ</w:t>
      </w:r>
      <w:r w:rsidRPr="00676339">
        <w:rPr>
          <w:rFonts w:ascii="Times New Roman" w:eastAsia="Times New Roman" w:hAnsi="Times New Roman" w:cs="Times New Roman"/>
          <w:sz w:val="24"/>
          <w:szCs w:val="24"/>
        </w:rPr>
        <w:t>ánh giá kh</w:t>
      </w:r>
      <w:r w:rsidRPr="00676339">
        <w:rPr>
          <w:rFonts w:ascii="Times New Roman" w:eastAsia="Times New Roman" w:hAnsi="Times New Roman" w:cs="Times New Roman"/>
          <w:sz w:val="24"/>
          <w:szCs w:val="24"/>
          <w:lang w:val="vi-VN"/>
        </w:rPr>
        <w:t>ả năng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ống c</w:t>
      </w:r>
      <w:r w:rsidRPr="00676339">
        <w:rPr>
          <w:rFonts w:ascii="Times New Roman" w:eastAsia="Times New Roman" w:hAnsi="Times New Roman" w:cs="Times New Roman"/>
          <w:sz w:val="24"/>
          <w:szCs w:val="24"/>
        </w:rPr>
        <w:t>ác ki</w:t>
      </w:r>
      <w:r w:rsidRPr="00676339">
        <w:rPr>
          <w:rFonts w:ascii="Times New Roman" w:eastAsia="Times New Roman" w:hAnsi="Times New Roman" w:cs="Times New Roman"/>
          <w:sz w:val="24"/>
          <w:szCs w:val="24"/>
          <w:lang w:val="vi-VN"/>
        </w:rPr>
        <w:t>ểu tấn c</w:t>
      </w:r>
      <w:r w:rsidRPr="00676339">
        <w:rPr>
          <w:rFonts w:ascii="Times New Roman" w:eastAsia="Times New Roman" w:hAnsi="Times New Roman" w:cs="Times New Roman"/>
          <w:sz w:val="24"/>
          <w:szCs w:val="24"/>
        </w:rPr>
        <w:t>ông: Injection (SQL, Xpath, LDAP…), Cross-site Scripting (XSS), Cross-site Request Forgery (XSRF), Brute-Force;</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Ghi l</w:t>
      </w:r>
      <w:r w:rsidRPr="00676339">
        <w:rPr>
          <w:rFonts w:ascii="Times New Roman" w:eastAsia="Times New Roman" w:hAnsi="Times New Roman" w:cs="Times New Roman"/>
          <w:sz w:val="24"/>
          <w:szCs w:val="24"/>
          <w:lang w:val="vi-VN"/>
        </w:rPr>
        <w:t>ại c</w:t>
      </w:r>
      <w:r w:rsidRPr="00676339">
        <w:rPr>
          <w:rFonts w:ascii="Times New Roman" w:eastAsia="Times New Roman" w:hAnsi="Times New Roman" w:cs="Times New Roman"/>
          <w:sz w:val="24"/>
          <w:szCs w:val="24"/>
        </w:rPr>
        <w:t>ác l</w:t>
      </w:r>
      <w:r w:rsidRPr="00676339">
        <w:rPr>
          <w:rFonts w:ascii="Times New Roman" w:eastAsia="Times New Roman" w:hAnsi="Times New Roman" w:cs="Times New Roman"/>
          <w:sz w:val="24"/>
          <w:szCs w:val="24"/>
          <w:lang w:val="vi-VN"/>
        </w:rPr>
        <w:t>ỗi v</w:t>
      </w:r>
      <w:r w:rsidRPr="00676339">
        <w:rPr>
          <w:rFonts w:ascii="Times New Roman" w:eastAsia="Times New Roman" w:hAnsi="Times New Roman" w:cs="Times New Roman"/>
          <w:sz w:val="24"/>
          <w:szCs w:val="24"/>
        </w:rPr>
        <w:t>à quá trình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l</w:t>
      </w:r>
      <w:r w:rsidRPr="00676339">
        <w:rPr>
          <w:rFonts w:ascii="Times New Roman" w:eastAsia="Times New Roman" w:hAnsi="Times New Roman" w:cs="Times New Roman"/>
          <w:sz w:val="24"/>
          <w:szCs w:val="24"/>
          <w:lang w:val="vi-VN"/>
        </w:rPr>
        <w:t>ỗi, đặc biệt l</w:t>
      </w:r>
      <w:r w:rsidRPr="00676339">
        <w:rPr>
          <w:rFonts w:ascii="Times New Roman" w:eastAsia="Times New Roman" w:hAnsi="Times New Roman" w:cs="Times New Roman"/>
          <w:sz w:val="24"/>
          <w:szCs w:val="24"/>
        </w:rPr>
        <w:t>à các l</w:t>
      </w:r>
      <w:r w:rsidRPr="00676339">
        <w:rPr>
          <w:rFonts w:ascii="Times New Roman" w:eastAsia="Times New Roman" w:hAnsi="Times New Roman" w:cs="Times New Roman"/>
          <w:sz w:val="24"/>
          <w:szCs w:val="24"/>
          <w:lang w:val="vi-VN"/>
        </w:rPr>
        <w:t xml:space="preserve">ỗi về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trong c</w:t>
      </w:r>
      <w:r w:rsidRPr="00676339">
        <w:rPr>
          <w:rFonts w:ascii="Times New Roman" w:eastAsia="Times New Roman" w:hAnsi="Times New Roman" w:cs="Times New Roman"/>
          <w:sz w:val="24"/>
          <w:szCs w:val="24"/>
        </w:rPr>
        <w:t>ác báo cáo v</w:t>
      </w:r>
      <w:r w:rsidRPr="00676339">
        <w:rPr>
          <w:rFonts w:ascii="Times New Roman" w:eastAsia="Times New Roman" w:hAnsi="Times New Roman" w:cs="Times New Roman"/>
          <w:sz w:val="24"/>
          <w:szCs w:val="24"/>
          <w:lang w:val="vi-VN"/>
        </w:rPr>
        <w:t>ề kiểm tra thử nghiệm;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 Ki</w:t>
      </w:r>
      <w:r w:rsidRPr="00676339">
        <w:rPr>
          <w:rFonts w:ascii="Times New Roman" w:eastAsia="Times New Roman" w:hAnsi="Times New Roman" w:cs="Times New Roman"/>
          <w:sz w:val="24"/>
          <w:szCs w:val="24"/>
          <w:lang w:val="vi-VN"/>
        </w:rPr>
        <w:t>ểm tra thử nghiệm c</w:t>
      </w:r>
      <w:r w:rsidRPr="00676339">
        <w:rPr>
          <w:rFonts w:ascii="Times New Roman" w:eastAsia="Times New Roman" w:hAnsi="Times New Roman" w:cs="Times New Roman"/>
          <w:sz w:val="24"/>
          <w:szCs w:val="24"/>
        </w:rPr>
        <w:t>ác tính năng an toàn, b</w:t>
      </w:r>
      <w:r w:rsidRPr="00676339">
        <w:rPr>
          <w:rFonts w:ascii="Times New Roman" w:eastAsia="Times New Roman" w:hAnsi="Times New Roman" w:cs="Times New Roman"/>
          <w:sz w:val="24"/>
          <w:szCs w:val="24"/>
          <w:lang w:val="vi-VN"/>
        </w:rPr>
        <w:t>ảo mật phải được thực hiện tr</w:t>
      </w:r>
      <w:r w:rsidRPr="00676339">
        <w:rPr>
          <w:rFonts w:ascii="Times New Roman" w:eastAsia="Times New Roman" w:hAnsi="Times New Roman" w:cs="Times New Roman"/>
          <w:sz w:val="24"/>
          <w:szCs w:val="24"/>
        </w:rPr>
        <w:t>ên các trình duy</w:t>
      </w:r>
      <w:r w:rsidRPr="00676339">
        <w:rPr>
          <w:rFonts w:ascii="Times New Roman" w:eastAsia="Times New Roman" w:hAnsi="Times New Roman" w:cs="Times New Roman"/>
          <w:sz w:val="24"/>
          <w:szCs w:val="24"/>
          <w:lang w:val="vi-VN"/>
        </w:rPr>
        <w:t>ệt (ứng dụng web) v</w:t>
      </w:r>
      <w:r w:rsidRPr="00676339">
        <w:rPr>
          <w:rFonts w:ascii="Times New Roman" w:eastAsia="Times New Roman" w:hAnsi="Times New Roman" w:cs="Times New Roman"/>
          <w:sz w:val="24"/>
          <w:szCs w:val="24"/>
        </w:rPr>
        <w:t>à phiên b</w:t>
      </w:r>
      <w:r w:rsidRPr="00676339">
        <w:rPr>
          <w:rFonts w:ascii="Times New Roman" w:eastAsia="Times New Roman" w:hAnsi="Times New Roman" w:cs="Times New Roman"/>
          <w:sz w:val="24"/>
          <w:szCs w:val="24"/>
          <w:lang w:val="vi-VN"/>
        </w:rPr>
        <w:t>ản phần mềm hệ thống của thiết bị di động (ứng dụng mobile); c</w:t>
      </w:r>
      <w:r w:rsidRPr="00676339">
        <w:rPr>
          <w:rFonts w:ascii="Times New Roman" w:eastAsia="Times New Roman" w:hAnsi="Times New Roman" w:cs="Times New Roman"/>
          <w:sz w:val="24"/>
          <w:szCs w:val="24"/>
        </w:rPr>
        <w:t>ó cơ ch</w:t>
      </w:r>
      <w:r w:rsidRPr="00676339">
        <w:rPr>
          <w:rFonts w:ascii="Times New Roman" w:eastAsia="Times New Roman" w:hAnsi="Times New Roman" w:cs="Times New Roman"/>
          <w:sz w:val="24"/>
          <w:szCs w:val="24"/>
          <w:lang w:val="vi-VN"/>
        </w:rPr>
        <w:t>ế kiểm tra, th</w:t>
      </w:r>
      <w:r w:rsidRPr="00676339">
        <w:rPr>
          <w:rFonts w:ascii="Times New Roman" w:eastAsia="Times New Roman" w:hAnsi="Times New Roman" w:cs="Times New Roman"/>
          <w:sz w:val="24"/>
          <w:szCs w:val="24"/>
        </w:rPr>
        <w:t>ông báo cho ngư</w:t>
      </w:r>
      <w:r w:rsidRPr="00676339">
        <w:rPr>
          <w:rFonts w:ascii="Times New Roman" w:eastAsia="Times New Roman" w:hAnsi="Times New Roman" w:cs="Times New Roman"/>
          <w:sz w:val="24"/>
          <w:szCs w:val="24"/>
          <w:lang w:val="vi-VN"/>
        </w:rPr>
        <w:t>ời d</w:t>
      </w:r>
      <w:r w:rsidRPr="00676339">
        <w:rPr>
          <w:rFonts w:ascii="Times New Roman" w:eastAsia="Times New Roman" w:hAnsi="Times New Roman" w:cs="Times New Roman"/>
          <w:sz w:val="24"/>
          <w:szCs w:val="24"/>
        </w:rPr>
        <w:t>ùng ch</w:t>
      </w:r>
      <w:r w:rsidRPr="00676339">
        <w:rPr>
          <w:rFonts w:ascii="Times New Roman" w:eastAsia="Times New Roman" w:hAnsi="Times New Roman" w:cs="Times New Roman"/>
          <w:sz w:val="24"/>
          <w:szCs w:val="24"/>
          <w:lang w:val="vi-VN"/>
        </w:rPr>
        <w:t>ạy ứng dụng tr</w:t>
      </w:r>
      <w:r w:rsidRPr="00676339">
        <w:rPr>
          <w:rFonts w:ascii="Times New Roman" w:eastAsia="Times New Roman" w:hAnsi="Times New Roman" w:cs="Times New Roman"/>
          <w:sz w:val="24"/>
          <w:szCs w:val="24"/>
        </w:rPr>
        <w:t>ên các trình duy</w:t>
      </w:r>
      <w:r w:rsidRPr="00676339">
        <w:rPr>
          <w:rFonts w:ascii="Times New Roman" w:eastAsia="Times New Roman" w:hAnsi="Times New Roman" w:cs="Times New Roman"/>
          <w:sz w:val="24"/>
          <w:szCs w:val="24"/>
          <w:lang w:val="vi-VN"/>
        </w:rPr>
        <w:t>ệt,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phần mềm hệ thống đ</w:t>
      </w:r>
      <w:r w:rsidRPr="00676339">
        <w:rPr>
          <w:rFonts w:ascii="Times New Roman" w:eastAsia="Times New Roman" w:hAnsi="Times New Roman" w:cs="Times New Roman"/>
          <w:sz w:val="24"/>
          <w:szCs w:val="24"/>
        </w:rPr>
        <w:t>ã đư</w:t>
      </w:r>
      <w:r w:rsidRPr="00676339">
        <w:rPr>
          <w:rFonts w:ascii="Times New Roman" w:eastAsia="Times New Roman" w:hAnsi="Times New Roman" w:cs="Times New Roman"/>
          <w:sz w:val="24"/>
          <w:szCs w:val="24"/>
          <w:lang w:val="vi-VN"/>
        </w:rPr>
        <w:t>ợc kiểm tra v</w:t>
      </w:r>
      <w:r w:rsidRPr="00676339">
        <w:rPr>
          <w:rFonts w:ascii="Times New Roman" w:eastAsia="Times New Roman" w:hAnsi="Times New Roman" w:cs="Times New Roman"/>
          <w:sz w:val="24"/>
          <w:szCs w:val="24"/>
        </w:rPr>
        <w:t>à th</w:t>
      </w:r>
      <w:r w:rsidRPr="00676339">
        <w:rPr>
          <w:rFonts w:ascii="Times New Roman" w:eastAsia="Times New Roman" w:hAnsi="Times New Roman" w:cs="Times New Roman"/>
          <w:sz w:val="24"/>
          <w:szCs w:val="24"/>
          <w:lang w:val="vi-VN"/>
        </w:rPr>
        <w:t>ử nghiệm an to</w:t>
      </w:r>
      <w:r w:rsidRPr="00676339">
        <w:rPr>
          <w:rFonts w:ascii="Times New Roman" w:eastAsia="Times New Roman" w:hAnsi="Times New Roman" w:cs="Times New Roman"/>
          <w:sz w:val="24"/>
          <w:szCs w:val="24"/>
        </w:rPr>
        <w:t>àn;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e) Vi</w:t>
      </w:r>
      <w:r w:rsidRPr="00676339">
        <w:rPr>
          <w:rFonts w:ascii="Times New Roman" w:eastAsia="Times New Roman" w:hAnsi="Times New Roman" w:cs="Times New Roman"/>
          <w:sz w:val="24"/>
          <w:szCs w:val="24"/>
          <w:lang w:val="vi-VN"/>
        </w:rPr>
        <w:t>ệc sử dụng dữ liệu trong qu</w:t>
      </w:r>
      <w:r w:rsidRPr="00676339">
        <w:rPr>
          <w:rFonts w:ascii="Times New Roman" w:eastAsia="Times New Roman" w:hAnsi="Times New Roman" w:cs="Times New Roman"/>
          <w:sz w:val="24"/>
          <w:szCs w:val="24"/>
        </w:rPr>
        <w:t>á trình th</w:t>
      </w:r>
      <w:r w:rsidRPr="00676339">
        <w:rPr>
          <w:rFonts w:ascii="Times New Roman" w:eastAsia="Times New Roman" w:hAnsi="Times New Roman" w:cs="Times New Roman"/>
          <w:sz w:val="24"/>
          <w:szCs w:val="24"/>
          <w:lang w:val="vi-VN"/>
        </w:rPr>
        <w:t>ử nghiệm phải c</w:t>
      </w:r>
      <w:r w:rsidRPr="00676339">
        <w:rPr>
          <w:rFonts w:ascii="Times New Roman" w:eastAsia="Times New Roman" w:hAnsi="Times New Roman" w:cs="Times New Roman"/>
          <w:sz w:val="24"/>
          <w:szCs w:val="24"/>
        </w:rPr>
        <w:t>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phòng ng</w:t>
      </w:r>
      <w:r w:rsidRPr="00676339">
        <w:rPr>
          <w:rFonts w:ascii="Times New Roman" w:eastAsia="Times New Roman" w:hAnsi="Times New Roman" w:cs="Times New Roman"/>
          <w:sz w:val="24"/>
          <w:szCs w:val="24"/>
          <w:lang w:val="vi-VN"/>
        </w:rPr>
        <w:t>ừa tr</w:t>
      </w:r>
      <w:r w:rsidRPr="00676339">
        <w:rPr>
          <w:rFonts w:ascii="Times New Roman" w:eastAsia="Times New Roman" w:hAnsi="Times New Roman" w:cs="Times New Roman"/>
          <w:sz w:val="24"/>
          <w:szCs w:val="24"/>
        </w:rPr>
        <w:t>ánh b</w:t>
      </w:r>
      <w:r w:rsidRPr="00676339">
        <w:rPr>
          <w:rFonts w:ascii="Times New Roman" w:eastAsia="Times New Roman" w:hAnsi="Times New Roman" w:cs="Times New Roman"/>
          <w:sz w:val="24"/>
          <w:szCs w:val="24"/>
          <w:lang w:val="vi-VN"/>
        </w:rPr>
        <w:t>ị lợi dụng hoặc g</w:t>
      </w:r>
      <w:r w:rsidRPr="00676339">
        <w:rPr>
          <w:rFonts w:ascii="Times New Roman" w:eastAsia="Times New Roman" w:hAnsi="Times New Roman" w:cs="Times New Roman"/>
          <w:sz w:val="24"/>
          <w:szCs w:val="24"/>
        </w:rPr>
        <w:t>ây nh</w:t>
      </w:r>
      <w:r w:rsidRPr="00676339">
        <w:rPr>
          <w:rFonts w:ascii="Times New Roman" w:eastAsia="Times New Roman" w:hAnsi="Times New Roman" w:cs="Times New Roman"/>
          <w:sz w:val="24"/>
          <w:szCs w:val="24"/>
          <w:lang w:val="vi-VN"/>
        </w:rPr>
        <w:t>ầm lẫn.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Trư</w:t>
      </w:r>
      <w:r w:rsidRPr="00676339">
        <w:rPr>
          <w:rFonts w:ascii="Times New Roman" w:eastAsia="Times New Roman" w:hAnsi="Times New Roman" w:cs="Times New Roman"/>
          <w:sz w:val="24"/>
          <w:szCs w:val="24"/>
          <w:lang w:val="vi-VN"/>
        </w:rPr>
        <w:t>ớc khi triển khai phần mềm ứng dụng mới, đơn vị phải đ</w:t>
      </w:r>
      <w:r w:rsidRPr="00676339">
        <w:rPr>
          <w:rFonts w:ascii="Times New Roman" w:eastAsia="Times New Roman" w:hAnsi="Times New Roman" w:cs="Times New Roman"/>
          <w:sz w:val="24"/>
          <w:szCs w:val="24"/>
        </w:rPr>
        <w:t>ánh giá nh</w:t>
      </w:r>
      <w:r w:rsidRPr="00676339">
        <w:rPr>
          <w:rFonts w:ascii="Times New Roman" w:eastAsia="Times New Roman" w:hAnsi="Times New Roman" w:cs="Times New Roman"/>
          <w:sz w:val="24"/>
          <w:szCs w:val="24"/>
          <w:lang w:val="vi-VN"/>
        </w:rPr>
        <w:t>ững rủi ro của qu</w:t>
      </w:r>
      <w:r w:rsidRPr="00676339">
        <w:rPr>
          <w:rFonts w:ascii="Times New Roman" w:eastAsia="Times New Roman" w:hAnsi="Times New Roman" w:cs="Times New Roman"/>
          <w:sz w:val="24"/>
          <w:szCs w:val="24"/>
        </w:rPr>
        <w:t>á trình tri</w:t>
      </w:r>
      <w:r w:rsidRPr="00676339">
        <w:rPr>
          <w:rFonts w:ascii="Times New Roman" w:eastAsia="Times New Roman" w:hAnsi="Times New Roman" w:cs="Times New Roman"/>
          <w:sz w:val="24"/>
          <w:szCs w:val="24"/>
          <w:lang w:val="vi-VN"/>
        </w:rPr>
        <w:t>ển khai đối với hoạt động nghiệp vụ, c</w:t>
      </w:r>
      <w:r w:rsidRPr="00676339">
        <w:rPr>
          <w:rFonts w:ascii="Times New Roman" w:eastAsia="Times New Roman" w:hAnsi="Times New Roman" w:cs="Times New Roman"/>
          <w:sz w:val="24"/>
          <w:szCs w:val="24"/>
        </w:rPr>
        <w:t>ác h</w:t>
      </w:r>
      <w:r w:rsidRPr="00676339">
        <w:rPr>
          <w:rFonts w:ascii="Times New Roman" w:eastAsia="Times New Roman" w:hAnsi="Times New Roman" w:cs="Times New Roman"/>
          <w:sz w:val="24"/>
          <w:szCs w:val="24"/>
          <w:lang w:val="vi-VN"/>
        </w:rPr>
        <w:t>ệ thống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liên quan và l</w:t>
      </w:r>
      <w:r w:rsidRPr="00676339">
        <w:rPr>
          <w:rFonts w:ascii="Times New Roman" w:eastAsia="Times New Roman" w:hAnsi="Times New Roman" w:cs="Times New Roman"/>
          <w:sz w:val="24"/>
          <w:szCs w:val="24"/>
          <w:lang w:val="vi-VN"/>
        </w:rPr>
        <w:t>ập, triển khai c</w:t>
      </w:r>
      <w:r w:rsidRPr="00676339">
        <w:rPr>
          <w:rFonts w:ascii="Times New Roman" w:eastAsia="Times New Roman" w:hAnsi="Times New Roman" w:cs="Times New Roman"/>
          <w:sz w:val="24"/>
          <w:szCs w:val="24"/>
        </w:rPr>
        <w:t>ác phương án h</w:t>
      </w:r>
      <w:r w:rsidRPr="00676339">
        <w:rPr>
          <w:rFonts w:ascii="Times New Roman" w:eastAsia="Times New Roman" w:hAnsi="Times New Roman" w:cs="Times New Roman"/>
          <w:sz w:val="24"/>
          <w:szCs w:val="24"/>
          <w:lang w:val="vi-VN"/>
        </w:rPr>
        <w:t>ạn chế, khắc phục rủi ro.</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5. Đơn v</w:t>
      </w:r>
      <w:r w:rsidRPr="00676339">
        <w:rPr>
          <w:rFonts w:ascii="Times New Roman" w:eastAsia="Times New Roman" w:hAnsi="Times New Roman" w:cs="Times New Roman"/>
          <w:sz w:val="24"/>
          <w:szCs w:val="24"/>
          <w:lang w:val="vi-VN"/>
        </w:rPr>
        <w:t>ị thực hiện quản l</w:t>
      </w:r>
      <w:r w:rsidRPr="00676339">
        <w:rPr>
          <w:rFonts w:ascii="Times New Roman" w:eastAsia="Times New Roman" w:hAnsi="Times New Roman" w:cs="Times New Roman"/>
          <w:sz w:val="24"/>
          <w:szCs w:val="24"/>
        </w:rPr>
        <w:t>ý, thay đ</w:t>
      </w:r>
      <w:r w:rsidRPr="00676339">
        <w:rPr>
          <w:rFonts w:ascii="Times New Roman" w:eastAsia="Times New Roman" w:hAnsi="Times New Roman" w:cs="Times New Roman"/>
          <w:sz w:val="24"/>
          <w:szCs w:val="24"/>
          <w:lang w:val="vi-VN"/>
        </w:rPr>
        <w:t>ổi v</w:t>
      </w:r>
      <w:r w:rsidRPr="00676339">
        <w:rPr>
          <w:rFonts w:ascii="Times New Roman" w:eastAsia="Times New Roman" w:hAnsi="Times New Roman" w:cs="Times New Roman"/>
          <w:sz w:val="24"/>
          <w:szCs w:val="24"/>
        </w:rPr>
        <w:t>à nâng c</w:t>
      </w:r>
      <w:r w:rsidRPr="00676339">
        <w:rPr>
          <w:rFonts w:ascii="Times New Roman" w:eastAsia="Times New Roman" w:hAnsi="Times New Roman" w:cs="Times New Roman"/>
          <w:sz w:val="24"/>
          <w:szCs w:val="24"/>
          <w:lang w:val="vi-VN"/>
        </w:rPr>
        <w:t>ấp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phần mềm ứng dụng đ</w:t>
      </w:r>
      <w:r w:rsidRPr="00676339">
        <w:rPr>
          <w:rFonts w:ascii="Times New Roman" w:eastAsia="Times New Roman" w:hAnsi="Times New Roman" w:cs="Times New Roman"/>
          <w:sz w:val="24"/>
          <w:szCs w:val="24"/>
        </w:rPr>
        <w:t xml:space="preserve">áp </w:t>
      </w:r>
      <w:r w:rsidRPr="00676339">
        <w:rPr>
          <w:rFonts w:ascii="Times New Roman" w:eastAsia="Times New Roman" w:hAnsi="Times New Roman" w:cs="Times New Roman"/>
          <w:sz w:val="24"/>
          <w:szCs w:val="24"/>
          <w:lang w:val="vi-VN"/>
        </w:rPr>
        <w:t>ứng c</w:t>
      </w:r>
      <w:r w:rsidRPr="00676339">
        <w:rPr>
          <w:rFonts w:ascii="Times New Roman" w:eastAsia="Times New Roman" w:hAnsi="Times New Roman" w:cs="Times New Roman"/>
          <w:sz w:val="24"/>
          <w:szCs w:val="24"/>
        </w:rPr>
        <w:t>ác yêu c</w:t>
      </w:r>
      <w:r w:rsidRPr="00676339">
        <w:rPr>
          <w:rFonts w:ascii="Times New Roman" w:eastAsia="Times New Roman" w:hAnsi="Times New Roman" w:cs="Times New Roman"/>
          <w:sz w:val="24"/>
          <w:szCs w:val="24"/>
          <w:lang w:val="vi-VN"/>
        </w:rPr>
        <w:t>ầu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a) Phân tích đánh giá </w:t>
      </w:r>
      <w:r w:rsidRPr="00676339">
        <w:rPr>
          <w:rFonts w:ascii="Times New Roman" w:eastAsia="Times New Roman" w:hAnsi="Times New Roman" w:cs="Times New Roman"/>
          <w:sz w:val="24"/>
          <w:szCs w:val="24"/>
          <w:lang w:val="vi-VN"/>
        </w:rPr>
        <w:t>ảnh hưởng của việc thay đổi đối với hệ thống hiện tại v</w:t>
      </w:r>
      <w:r w:rsidRPr="00676339">
        <w:rPr>
          <w:rFonts w:ascii="Times New Roman" w:eastAsia="Times New Roman" w:hAnsi="Times New Roman" w:cs="Times New Roman"/>
          <w:sz w:val="24"/>
          <w:szCs w:val="24"/>
        </w:rPr>
        <w:t>à các h</w:t>
      </w:r>
      <w:r w:rsidRPr="00676339">
        <w:rPr>
          <w:rFonts w:ascii="Times New Roman" w:eastAsia="Times New Roman" w:hAnsi="Times New Roman" w:cs="Times New Roman"/>
          <w:sz w:val="24"/>
          <w:szCs w:val="24"/>
          <w:lang w:val="vi-VN"/>
        </w:rPr>
        <w:t>ệ thống c</w:t>
      </w:r>
      <w:r w:rsidRPr="00676339">
        <w:rPr>
          <w:rFonts w:ascii="Times New Roman" w:eastAsia="Times New Roman" w:hAnsi="Times New Roman" w:cs="Times New Roman"/>
          <w:sz w:val="24"/>
          <w:szCs w:val="24"/>
        </w:rPr>
        <w:t>ó liên quan khác c</w:t>
      </w:r>
      <w:r w:rsidRPr="00676339">
        <w:rPr>
          <w:rFonts w:ascii="Times New Roman" w:eastAsia="Times New Roman" w:hAnsi="Times New Roman" w:cs="Times New Roman"/>
          <w:sz w:val="24"/>
          <w:szCs w:val="24"/>
          <w:lang w:val="vi-VN"/>
        </w:rPr>
        <w:t>ủa đơn vị cho mỗi y</w:t>
      </w:r>
      <w:r w:rsidRPr="00676339">
        <w:rPr>
          <w:rFonts w:ascii="Times New Roman" w:eastAsia="Times New Roman" w:hAnsi="Times New Roman" w:cs="Times New Roman"/>
          <w:sz w:val="24"/>
          <w:szCs w:val="24"/>
        </w:rPr>
        <w:t>êu c</w:t>
      </w:r>
      <w:r w:rsidRPr="00676339">
        <w:rPr>
          <w:rFonts w:ascii="Times New Roman" w:eastAsia="Times New Roman" w:hAnsi="Times New Roman" w:cs="Times New Roman"/>
          <w:sz w:val="24"/>
          <w:szCs w:val="24"/>
          <w:lang w:val="vi-VN"/>
        </w:rPr>
        <w:t>ầu thay đổi phần mềm ứng dụng;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b) Các phiên b</w:t>
      </w:r>
      <w:r w:rsidRPr="00676339">
        <w:rPr>
          <w:rFonts w:ascii="Times New Roman" w:eastAsia="Times New Roman" w:hAnsi="Times New Roman" w:cs="Times New Roman"/>
          <w:sz w:val="24"/>
          <w:szCs w:val="24"/>
          <w:lang w:val="vi-VN"/>
        </w:rPr>
        <w:t>ản phần mềm bao gồm cả m</w:t>
      </w:r>
      <w:r w:rsidRPr="00676339">
        <w:rPr>
          <w:rFonts w:ascii="Times New Roman" w:eastAsia="Times New Roman" w:hAnsi="Times New Roman" w:cs="Times New Roman"/>
          <w:sz w:val="24"/>
          <w:szCs w:val="24"/>
        </w:rPr>
        <w:t>ã ngu</w:t>
      </w:r>
      <w:r w:rsidRPr="00676339">
        <w:rPr>
          <w:rFonts w:ascii="Times New Roman" w:eastAsia="Times New Roman" w:hAnsi="Times New Roman" w:cs="Times New Roman"/>
          <w:sz w:val="24"/>
          <w:szCs w:val="24"/>
          <w:lang w:val="vi-VN"/>
        </w:rPr>
        <w:t>ồn cần được quản l</w:t>
      </w:r>
      <w:r w:rsidRPr="00676339">
        <w:rPr>
          <w:rFonts w:ascii="Times New Roman" w:eastAsia="Times New Roman" w:hAnsi="Times New Roman" w:cs="Times New Roman"/>
          <w:sz w:val="24"/>
          <w:szCs w:val="24"/>
        </w:rPr>
        <w:t>ý t</w:t>
      </w:r>
      <w:r w:rsidRPr="00676339">
        <w:rPr>
          <w:rFonts w:ascii="Times New Roman" w:eastAsia="Times New Roman" w:hAnsi="Times New Roman" w:cs="Times New Roman"/>
          <w:sz w:val="24"/>
          <w:szCs w:val="24"/>
          <w:lang w:val="vi-VN"/>
        </w:rPr>
        <w:t>ập trung, lưu trữ, bảo mật v</w:t>
      </w:r>
      <w:r w:rsidRPr="00676339">
        <w:rPr>
          <w:rFonts w:ascii="Times New Roman" w:eastAsia="Times New Roman" w:hAnsi="Times New Roman" w:cs="Times New Roman"/>
          <w:sz w:val="24"/>
          <w:szCs w:val="24"/>
        </w:rPr>
        <w:t>à có cơ ch</w:t>
      </w:r>
      <w:r w:rsidRPr="00676339">
        <w:rPr>
          <w:rFonts w:ascii="Times New Roman" w:eastAsia="Times New Roman" w:hAnsi="Times New Roman" w:cs="Times New Roman"/>
          <w:sz w:val="24"/>
          <w:szCs w:val="24"/>
          <w:lang w:val="vi-VN"/>
        </w:rPr>
        <w:t>ế ph</w:t>
      </w:r>
      <w:r w:rsidRPr="00676339">
        <w:rPr>
          <w:rFonts w:ascii="Times New Roman" w:eastAsia="Times New Roman" w:hAnsi="Times New Roman" w:cs="Times New Roman"/>
          <w:sz w:val="24"/>
          <w:szCs w:val="24"/>
        </w:rPr>
        <w:t>ân quy</w:t>
      </w:r>
      <w:r w:rsidRPr="00676339">
        <w:rPr>
          <w:rFonts w:ascii="Times New Roman" w:eastAsia="Times New Roman" w:hAnsi="Times New Roman" w:cs="Times New Roman"/>
          <w:sz w:val="24"/>
          <w:szCs w:val="24"/>
          <w:lang w:val="vi-VN"/>
        </w:rPr>
        <w:t>ền cho từng th</w:t>
      </w:r>
      <w:r w:rsidRPr="00676339">
        <w:rPr>
          <w:rFonts w:ascii="Times New Roman" w:eastAsia="Times New Roman" w:hAnsi="Times New Roman" w:cs="Times New Roman"/>
          <w:sz w:val="24"/>
          <w:szCs w:val="24"/>
        </w:rPr>
        <w:t>ành viên trong vi</w:t>
      </w:r>
      <w:r w:rsidRPr="00676339">
        <w:rPr>
          <w:rFonts w:ascii="Times New Roman" w:eastAsia="Times New Roman" w:hAnsi="Times New Roman" w:cs="Times New Roman"/>
          <w:sz w:val="24"/>
          <w:szCs w:val="24"/>
          <w:lang w:val="vi-VN"/>
        </w:rPr>
        <w:t>ệc thao t</w:t>
      </w:r>
      <w:r w:rsidRPr="00676339">
        <w:rPr>
          <w:rFonts w:ascii="Times New Roman" w:eastAsia="Times New Roman" w:hAnsi="Times New Roman" w:cs="Times New Roman"/>
          <w:sz w:val="24"/>
          <w:szCs w:val="24"/>
        </w:rPr>
        <w:t>ác v</w:t>
      </w:r>
      <w:r w:rsidRPr="00676339">
        <w:rPr>
          <w:rFonts w:ascii="Times New Roman" w:eastAsia="Times New Roman" w:hAnsi="Times New Roman" w:cs="Times New Roman"/>
          <w:sz w:val="24"/>
          <w:szCs w:val="24"/>
          <w:lang w:val="vi-VN"/>
        </w:rPr>
        <w:t>ới c</w:t>
      </w:r>
      <w:r w:rsidRPr="00676339">
        <w:rPr>
          <w:rFonts w:ascii="Times New Roman" w:eastAsia="Times New Roman" w:hAnsi="Times New Roman" w:cs="Times New Roman"/>
          <w:sz w:val="24"/>
          <w:szCs w:val="24"/>
        </w:rPr>
        <w:t>ác t</w:t>
      </w:r>
      <w:r w:rsidRPr="00676339">
        <w:rPr>
          <w:rFonts w:ascii="Times New Roman" w:eastAsia="Times New Roman" w:hAnsi="Times New Roman" w:cs="Times New Roman"/>
          <w:sz w:val="24"/>
          <w:szCs w:val="24"/>
          <w:lang w:val="vi-VN"/>
        </w:rPr>
        <w:t>ập tin;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Thông tin v</w:t>
      </w:r>
      <w:r w:rsidRPr="00676339">
        <w:rPr>
          <w:rFonts w:ascii="Times New Roman" w:eastAsia="Times New Roman" w:hAnsi="Times New Roman" w:cs="Times New Roman"/>
          <w:sz w:val="24"/>
          <w:szCs w:val="24"/>
          <w:lang w:val="vi-VN"/>
        </w:rPr>
        <w:t>ề c</w:t>
      </w:r>
      <w:r w:rsidRPr="00676339">
        <w:rPr>
          <w:rFonts w:ascii="Times New Roman" w:eastAsia="Times New Roman" w:hAnsi="Times New Roman" w:cs="Times New Roman"/>
          <w:sz w:val="24"/>
          <w:szCs w:val="24"/>
        </w:rPr>
        <w:t>ác phiên b</w:t>
      </w:r>
      <w:r w:rsidRPr="00676339">
        <w:rPr>
          <w:rFonts w:ascii="Times New Roman" w:eastAsia="Times New Roman" w:hAnsi="Times New Roman" w:cs="Times New Roman"/>
          <w:sz w:val="24"/>
          <w:szCs w:val="24"/>
          <w:lang w:val="vi-VN"/>
        </w:rPr>
        <w:t>ản, thời gian cập nhật, người cập nhật c</w:t>
      </w:r>
      <w:r w:rsidRPr="00676339">
        <w:rPr>
          <w:rFonts w:ascii="Times New Roman" w:eastAsia="Times New Roman" w:hAnsi="Times New Roman" w:cs="Times New Roman"/>
          <w:sz w:val="24"/>
          <w:szCs w:val="24"/>
        </w:rPr>
        <w:t>ác phiên b</w:t>
      </w:r>
      <w:r w:rsidRPr="00676339">
        <w:rPr>
          <w:rFonts w:ascii="Times New Roman" w:eastAsia="Times New Roman" w:hAnsi="Times New Roman" w:cs="Times New Roman"/>
          <w:sz w:val="24"/>
          <w:szCs w:val="24"/>
          <w:lang w:val="vi-VN"/>
        </w:rPr>
        <w:t>ản phải được lưu lại;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M</w:t>
      </w:r>
      <w:r w:rsidRPr="00676339">
        <w:rPr>
          <w:rFonts w:ascii="Times New Roman" w:eastAsia="Times New Roman" w:hAnsi="Times New Roman" w:cs="Times New Roman"/>
          <w:sz w:val="24"/>
          <w:szCs w:val="24"/>
          <w:lang w:val="vi-VN"/>
        </w:rPr>
        <w:t>ỗi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được n</w:t>
      </w:r>
      <w:r w:rsidRPr="00676339">
        <w:rPr>
          <w:rFonts w:ascii="Times New Roman" w:eastAsia="Times New Roman" w:hAnsi="Times New Roman" w:cs="Times New Roman"/>
          <w:sz w:val="24"/>
          <w:szCs w:val="24"/>
        </w:rPr>
        <w:t>âng c</w:t>
      </w:r>
      <w:r w:rsidRPr="00676339">
        <w:rPr>
          <w:rFonts w:ascii="Times New Roman" w:eastAsia="Times New Roman" w:hAnsi="Times New Roman" w:cs="Times New Roman"/>
          <w:sz w:val="24"/>
          <w:szCs w:val="24"/>
          <w:lang w:val="vi-VN"/>
        </w:rPr>
        <w:t>ấp phải được kiểm tra thử nghiệm c</w:t>
      </w:r>
      <w:r w:rsidRPr="00676339">
        <w:rPr>
          <w:rFonts w:ascii="Times New Roman" w:eastAsia="Times New Roman" w:hAnsi="Times New Roman" w:cs="Times New Roman"/>
          <w:sz w:val="24"/>
          <w:szCs w:val="24"/>
        </w:rPr>
        <w:t xml:space="preserve">ác tính năng </w:t>
      </w:r>
      <w:proofErr w:type="gramStart"/>
      <w:r w:rsidRPr="00676339">
        <w:rPr>
          <w:rFonts w:ascii="Times New Roman" w:eastAsia="Times New Roman" w:hAnsi="Times New Roman" w:cs="Times New Roman"/>
          <w:sz w:val="24"/>
          <w:szCs w:val="24"/>
        </w:rPr>
        <w:t>an</w:t>
      </w:r>
      <w:proofErr w:type="gramEnd"/>
      <w:r w:rsidRPr="00676339">
        <w:rPr>
          <w:rFonts w:ascii="Times New Roman" w:eastAsia="Times New Roman" w:hAnsi="Times New Roman" w:cs="Times New Roman"/>
          <w:sz w:val="24"/>
          <w:szCs w:val="24"/>
        </w:rPr>
        <w:t xml:space="preserve"> toàn, b</w:t>
      </w:r>
      <w:r w:rsidRPr="00676339">
        <w:rPr>
          <w:rFonts w:ascii="Times New Roman" w:eastAsia="Times New Roman" w:hAnsi="Times New Roman" w:cs="Times New Roman"/>
          <w:sz w:val="24"/>
          <w:szCs w:val="24"/>
          <w:lang w:val="vi-VN"/>
        </w:rPr>
        <w:t>ảo mật, mức độ rủi ro v</w:t>
      </w:r>
      <w:r w:rsidRPr="00676339">
        <w:rPr>
          <w:rFonts w:ascii="Times New Roman" w:eastAsia="Times New Roman" w:hAnsi="Times New Roman" w:cs="Times New Roman"/>
          <w:sz w:val="24"/>
          <w:szCs w:val="24"/>
        </w:rPr>
        <w:t xml:space="preserve">à tính </w:t>
      </w:r>
      <w:r w:rsidRPr="00676339">
        <w:rPr>
          <w:rFonts w:ascii="Times New Roman" w:eastAsia="Times New Roman" w:hAnsi="Times New Roman" w:cs="Times New Roman"/>
          <w:sz w:val="24"/>
          <w:szCs w:val="24"/>
          <w:lang w:val="vi-VN"/>
        </w:rPr>
        <w:t>ổn định trước khi triển khai ch</w:t>
      </w:r>
      <w:r w:rsidRPr="00676339">
        <w:rPr>
          <w:rFonts w:ascii="Times New Roman" w:eastAsia="Times New Roman" w:hAnsi="Times New Roman" w:cs="Times New Roman"/>
          <w:sz w:val="24"/>
          <w:szCs w:val="24"/>
        </w:rPr>
        <w:t>ính th</w:t>
      </w:r>
      <w:r w:rsidRPr="00676339">
        <w:rPr>
          <w:rFonts w:ascii="Times New Roman" w:eastAsia="Times New Roman" w:hAnsi="Times New Roman" w:cs="Times New Roman"/>
          <w:sz w:val="24"/>
          <w:szCs w:val="24"/>
          <w:lang w:val="vi-VN"/>
        </w:rPr>
        <w:t>ức;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 Vi</w:t>
      </w:r>
      <w:r w:rsidRPr="00676339">
        <w:rPr>
          <w:rFonts w:ascii="Times New Roman" w:eastAsia="Times New Roman" w:hAnsi="Times New Roman" w:cs="Times New Roman"/>
          <w:sz w:val="24"/>
          <w:szCs w:val="24"/>
          <w:lang w:val="vi-VN"/>
        </w:rPr>
        <w:t>ệc n</w:t>
      </w:r>
      <w:r w:rsidRPr="00676339">
        <w:rPr>
          <w:rFonts w:ascii="Times New Roman" w:eastAsia="Times New Roman" w:hAnsi="Times New Roman" w:cs="Times New Roman"/>
          <w:sz w:val="24"/>
          <w:szCs w:val="24"/>
        </w:rPr>
        <w:t>âng c</w:t>
      </w:r>
      <w:r w:rsidRPr="00676339">
        <w:rPr>
          <w:rFonts w:ascii="Times New Roman" w:eastAsia="Times New Roman" w:hAnsi="Times New Roman" w:cs="Times New Roman"/>
          <w:sz w:val="24"/>
          <w:szCs w:val="24"/>
          <w:lang w:val="vi-VN"/>
        </w:rPr>
        <w:t>ấp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phải căn cứ tr</w:t>
      </w:r>
      <w:r w:rsidRPr="00676339">
        <w:rPr>
          <w:rFonts w:ascii="Times New Roman" w:eastAsia="Times New Roman" w:hAnsi="Times New Roman" w:cs="Times New Roman"/>
          <w:sz w:val="24"/>
          <w:szCs w:val="24"/>
        </w:rPr>
        <w:t>ên k</w:t>
      </w:r>
      <w:r w:rsidRPr="00676339">
        <w:rPr>
          <w:rFonts w:ascii="Times New Roman" w:eastAsia="Times New Roman" w:hAnsi="Times New Roman" w:cs="Times New Roman"/>
          <w:sz w:val="24"/>
          <w:szCs w:val="24"/>
          <w:lang w:val="vi-VN"/>
        </w:rPr>
        <w:t>ết quả thử nghiệm v</w:t>
      </w:r>
      <w:r w:rsidRPr="00676339">
        <w:rPr>
          <w:rFonts w:ascii="Times New Roman" w:eastAsia="Times New Roman" w:hAnsi="Times New Roman" w:cs="Times New Roman"/>
          <w:sz w:val="24"/>
          <w:szCs w:val="24"/>
        </w:rPr>
        <w:t>à đư</w:t>
      </w:r>
      <w:r w:rsidRPr="00676339">
        <w:rPr>
          <w:rFonts w:ascii="Times New Roman" w:eastAsia="Times New Roman" w:hAnsi="Times New Roman" w:cs="Times New Roman"/>
          <w:sz w:val="24"/>
          <w:szCs w:val="24"/>
          <w:lang w:val="vi-VN"/>
        </w:rPr>
        <w:t>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e) Các phiên b</w:t>
      </w:r>
      <w:r w:rsidRPr="00676339">
        <w:rPr>
          <w:rFonts w:ascii="Times New Roman" w:eastAsia="Times New Roman" w:hAnsi="Times New Roman" w:cs="Times New Roman"/>
          <w:sz w:val="24"/>
          <w:szCs w:val="24"/>
          <w:lang w:val="vi-VN"/>
        </w:rPr>
        <w:t>ản phần mềm ứng dụng sau khi thử nghiệm th</w:t>
      </w:r>
      <w:r w:rsidRPr="00676339">
        <w:rPr>
          <w:rFonts w:ascii="Times New Roman" w:eastAsia="Times New Roman" w:hAnsi="Times New Roman" w:cs="Times New Roman"/>
          <w:sz w:val="24"/>
          <w:szCs w:val="24"/>
        </w:rPr>
        <w:t>ành công ph</w:t>
      </w:r>
      <w:r w:rsidRPr="00676339">
        <w:rPr>
          <w:rFonts w:ascii="Times New Roman" w:eastAsia="Times New Roman" w:hAnsi="Times New Roman" w:cs="Times New Roman"/>
          <w:sz w:val="24"/>
          <w:szCs w:val="24"/>
          <w:lang w:val="vi-VN"/>
        </w:rPr>
        <w:t>ải được quản l</w:t>
      </w:r>
      <w:r w:rsidRPr="00676339">
        <w:rPr>
          <w:rFonts w:ascii="Times New Roman" w:eastAsia="Times New Roman" w:hAnsi="Times New Roman" w:cs="Times New Roman"/>
          <w:sz w:val="24"/>
          <w:szCs w:val="24"/>
        </w:rPr>
        <w:t>ý ch</w:t>
      </w:r>
      <w:r w:rsidRPr="00676339">
        <w:rPr>
          <w:rFonts w:ascii="Times New Roman" w:eastAsia="Times New Roman" w:hAnsi="Times New Roman" w:cs="Times New Roman"/>
          <w:sz w:val="24"/>
          <w:szCs w:val="24"/>
          <w:lang w:val="vi-VN"/>
        </w:rPr>
        <w:t>ặt chẽ; tr</w:t>
      </w:r>
      <w:r w:rsidRPr="00676339">
        <w:rPr>
          <w:rFonts w:ascii="Times New Roman" w:eastAsia="Times New Roman" w:hAnsi="Times New Roman" w:cs="Times New Roman"/>
          <w:sz w:val="24"/>
          <w:szCs w:val="24"/>
        </w:rPr>
        <w:t>ánh b</w:t>
      </w:r>
      <w:r w:rsidRPr="00676339">
        <w:rPr>
          <w:rFonts w:ascii="Times New Roman" w:eastAsia="Times New Roman" w:hAnsi="Times New Roman" w:cs="Times New Roman"/>
          <w:sz w:val="24"/>
          <w:szCs w:val="24"/>
          <w:lang w:val="vi-VN"/>
        </w:rPr>
        <w:t>ị sửa đổi tr</w:t>
      </w:r>
      <w:r w:rsidRPr="00676339">
        <w:rPr>
          <w:rFonts w:ascii="Times New Roman" w:eastAsia="Times New Roman" w:hAnsi="Times New Roman" w:cs="Times New Roman"/>
          <w:sz w:val="24"/>
          <w:szCs w:val="24"/>
        </w:rPr>
        <w:t>ái phép và s</w:t>
      </w:r>
      <w:r w:rsidRPr="00676339">
        <w:rPr>
          <w:rFonts w:ascii="Times New Roman" w:eastAsia="Times New Roman" w:hAnsi="Times New Roman" w:cs="Times New Roman"/>
          <w:sz w:val="24"/>
          <w:szCs w:val="24"/>
          <w:lang w:val="vi-VN"/>
        </w:rPr>
        <w:t>ẵn s</w:t>
      </w:r>
      <w:r w:rsidRPr="00676339">
        <w:rPr>
          <w:rFonts w:ascii="Times New Roman" w:eastAsia="Times New Roman" w:hAnsi="Times New Roman" w:cs="Times New Roman"/>
          <w:sz w:val="24"/>
          <w:szCs w:val="24"/>
        </w:rPr>
        <w:t>àng cho vi</w:t>
      </w:r>
      <w:r w:rsidRPr="00676339">
        <w:rPr>
          <w:rFonts w:ascii="Times New Roman" w:eastAsia="Times New Roman" w:hAnsi="Times New Roman" w:cs="Times New Roman"/>
          <w:sz w:val="24"/>
          <w:szCs w:val="24"/>
          <w:lang w:val="vi-VN"/>
        </w:rPr>
        <w:t>ệc triển khai;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g) Có các ch</w:t>
      </w:r>
      <w:r w:rsidRPr="00676339">
        <w:rPr>
          <w:rFonts w:ascii="Times New Roman" w:eastAsia="Times New Roman" w:hAnsi="Times New Roman" w:cs="Times New Roman"/>
          <w:sz w:val="24"/>
          <w:szCs w:val="24"/>
          <w:lang w:val="vi-VN"/>
        </w:rPr>
        <w:t>ỉ dẫn r</w:t>
      </w:r>
      <w:r w:rsidRPr="00676339">
        <w:rPr>
          <w:rFonts w:ascii="Times New Roman" w:eastAsia="Times New Roman" w:hAnsi="Times New Roman" w:cs="Times New Roman"/>
          <w:sz w:val="24"/>
          <w:szCs w:val="24"/>
        </w:rPr>
        <w:t>õ ràng v</w:t>
      </w:r>
      <w:r w:rsidRPr="00676339">
        <w:rPr>
          <w:rFonts w:ascii="Times New Roman" w:eastAsia="Times New Roman" w:hAnsi="Times New Roman" w:cs="Times New Roman"/>
          <w:sz w:val="24"/>
          <w:szCs w:val="24"/>
          <w:lang w:val="vi-VN"/>
        </w:rPr>
        <w:t>ề nội dung thay đổi, hướng dẫn cập nhật phần mềm ứng dụng, c</w:t>
      </w:r>
      <w:r w:rsidRPr="00676339">
        <w:rPr>
          <w:rFonts w:ascii="Times New Roman" w:eastAsia="Times New Roman" w:hAnsi="Times New Roman" w:cs="Times New Roman"/>
          <w:sz w:val="24"/>
          <w:szCs w:val="24"/>
        </w:rPr>
        <w:t>ác thông tin liên quan khác và ph</w:t>
      </w:r>
      <w:r w:rsidRPr="00676339">
        <w:rPr>
          <w:rFonts w:ascii="Times New Roman" w:eastAsia="Times New Roman" w:hAnsi="Times New Roman" w:cs="Times New Roman"/>
          <w:sz w:val="24"/>
          <w:szCs w:val="24"/>
          <w:lang w:val="vi-VN"/>
        </w:rPr>
        <w:t>ải được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 trước khi triển khai phi</w:t>
      </w:r>
      <w:r w:rsidRPr="00676339">
        <w:rPr>
          <w:rFonts w:ascii="Times New Roman" w:eastAsia="Times New Roman" w:hAnsi="Times New Roman" w:cs="Times New Roman"/>
          <w:sz w:val="24"/>
          <w:szCs w:val="24"/>
        </w:rPr>
        <w:t>ên b</w:t>
      </w:r>
      <w:r w:rsidRPr="00676339">
        <w:rPr>
          <w:rFonts w:ascii="Times New Roman" w:eastAsia="Times New Roman" w:hAnsi="Times New Roman" w:cs="Times New Roman"/>
          <w:sz w:val="24"/>
          <w:szCs w:val="24"/>
          <w:lang w:val="vi-VN"/>
        </w:rPr>
        <w:t>ản mới cho kh</w:t>
      </w:r>
      <w:r w:rsidRPr="00676339">
        <w:rPr>
          <w:rFonts w:ascii="Times New Roman" w:eastAsia="Times New Roman" w:hAnsi="Times New Roman" w:cs="Times New Roman"/>
          <w:sz w:val="24"/>
          <w:szCs w:val="24"/>
        </w:rPr>
        <w:t>ách hàng.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6. Các tính năng b</w:t>
      </w:r>
      <w:r w:rsidRPr="00676339">
        <w:rPr>
          <w:rFonts w:ascii="Times New Roman" w:eastAsia="Times New Roman" w:hAnsi="Times New Roman" w:cs="Times New Roman"/>
          <w:sz w:val="24"/>
          <w:szCs w:val="24"/>
          <w:lang w:val="vi-VN"/>
        </w:rPr>
        <w:t>ắt buộc của phần mềm ứng dụng: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Toàn b</w:t>
      </w:r>
      <w:r w:rsidRPr="00676339">
        <w:rPr>
          <w:rFonts w:ascii="Times New Roman" w:eastAsia="Times New Roman" w:hAnsi="Times New Roman" w:cs="Times New Roman"/>
          <w:sz w:val="24"/>
          <w:szCs w:val="24"/>
          <w:lang w:val="vi-VN"/>
        </w:rPr>
        <w:t>ộ dữ liệu khi truyền tr</w:t>
      </w:r>
      <w:r w:rsidRPr="00676339">
        <w:rPr>
          <w:rFonts w:ascii="Times New Roman" w:eastAsia="Times New Roman" w:hAnsi="Times New Roman" w:cs="Times New Roman"/>
          <w:sz w:val="24"/>
          <w:szCs w:val="24"/>
        </w:rPr>
        <w:t>ên môi trư</w:t>
      </w:r>
      <w:r w:rsidRPr="00676339">
        <w:rPr>
          <w:rFonts w:ascii="Times New Roman" w:eastAsia="Times New Roman" w:hAnsi="Times New Roman" w:cs="Times New Roman"/>
          <w:sz w:val="24"/>
          <w:szCs w:val="24"/>
          <w:lang w:val="vi-VN"/>
        </w:rPr>
        <w:t xml:space="preserve">ờng mạng Internet được </w:t>
      </w:r>
      <w:r w:rsidRPr="00676339">
        <w:rPr>
          <w:rFonts w:ascii="Times New Roman" w:eastAsia="Times New Roman" w:hAnsi="Times New Roman" w:cs="Times New Roman"/>
          <w:sz w:val="24"/>
          <w:szCs w:val="24"/>
        </w:rPr>
        <w:t>áp d</w:t>
      </w:r>
      <w:r w:rsidRPr="00676339">
        <w:rPr>
          <w:rFonts w:ascii="Times New Roman" w:eastAsia="Times New Roman" w:hAnsi="Times New Roman" w:cs="Times New Roman"/>
          <w:sz w:val="24"/>
          <w:szCs w:val="24"/>
          <w:lang w:val="vi-VN"/>
        </w:rPr>
        <w:t>ụng cơ chế m</w:t>
      </w:r>
      <w:r w:rsidRPr="00676339">
        <w:rPr>
          <w:rFonts w:ascii="Times New Roman" w:eastAsia="Times New Roman" w:hAnsi="Times New Roman" w:cs="Times New Roman"/>
          <w:sz w:val="24"/>
          <w:szCs w:val="24"/>
        </w:rPr>
        <w:t>ã hóa điểm</w:t>
      </w:r>
      <w:r w:rsidRPr="00676339">
        <w:rPr>
          <w:rFonts w:ascii="Times New Roman" w:eastAsia="Times New Roman" w:hAnsi="Times New Roman" w:cs="Times New Roman"/>
          <w:sz w:val="24"/>
          <w:szCs w:val="24"/>
          <w:lang w:val="vi-VN"/>
        </w:rPr>
        <w:t xml:space="preserve"> đầu đến điểm cuối;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Đ</w:t>
      </w:r>
      <w:r w:rsidRPr="00676339">
        <w:rPr>
          <w:rFonts w:ascii="Times New Roman" w:eastAsia="Times New Roman" w:hAnsi="Times New Roman" w:cs="Times New Roman"/>
          <w:sz w:val="24"/>
          <w:szCs w:val="24"/>
          <w:lang w:val="vi-VN"/>
        </w:rPr>
        <w:t>ảm bảo t</w:t>
      </w:r>
      <w:r w:rsidRPr="00676339">
        <w:rPr>
          <w:rFonts w:ascii="Times New Roman" w:eastAsia="Times New Roman" w:hAnsi="Times New Roman" w:cs="Times New Roman"/>
          <w:sz w:val="24"/>
          <w:szCs w:val="24"/>
        </w:rPr>
        <w:t>ính toàn v</w:t>
      </w:r>
      <w:r w:rsidRPr="00676339">
        <w:rPr>
          <w:rFonts w:ascii="Times New Roman" w:eastAsia="Times New Roman" w:hAnsi="Times New Roman" w:cs="Times New Roman"/>
          <w:sz w:val="24"/>
          <w:szCs w:val="24"/>
          <w:lang w:val="vi-VN"/>
        </w:rPr>
        <w:t>ẹn của dữ liệu giao dịch, mọi sửa đổi bất hợp ph</w:t>
      </w:r>
      <w:r w:rsidRPr="00676339">
        <w:rPr>
          <w:rFonts w:ascii="Times New Roman" w:eastAsia="Times New Roman" w:hAnsi="Times New Roman" w:cs="Times New Roman"/>
          <w:sz w:val="24"/>
          <w:szCs w:val="24"/>
        </w:rPr>
        <w:t>áp ph</w:t>
      </w:r>
      <w:r w:rsidRPr="00676339">
        <w:rPr>
          <w:rFonts w:ascii="Times New Roman" w:eastAsia="Times New Roman" w:hAnsi="Times New Roman" w:cs="Times New Roman"/>
          <w:sz w:val="24"/>
          <w:szCs w:val="24"/>
          <w:lang w:val="vi-VN"/>
        </w:rPr>
        <w:t>ải được ph</w:t>
      </w:r>
      <w:r w:rsidRPr="00676339">
        <w:rPr>
          <w:rFonts w:ascii="Times New Roman" w:eastAsia="Times New Roman" w:hAnsi="Times New Roman" w:cs="Times New Roman"/>
          <w:sz w:val="24"/>
          <w:szCs w:val="24"/>
        </w:rPr>
        <w:t>át hi</w:t>
      </w:r>
      <w:r w:rsidRPr="00676339">
        <w:rPr>
          <w:rFonts w:ascii="Times New Roman" w:eastAsia="Times New Roman" w:hAnsi="Times New Roman" w:cs="Times New Roman"/>
          <w:sz w:val="24"/>
          <w:szCs w:val="24"/>
          <w:lang w:val="vi-VN"/>
        </w:rPr>
        <w:t>ện trong qu</w:t>
      </w:r>
      <w:r w:rsidRPr="00676339">
        <w:rPr>
          <w:rFonts w:ascii="Times New Roman" w:eastAsia="Times New Roman" w:hAnsi="Times New Roman" w:cs="Times New Roman"/>
          <w:sz w:val="24"/>
          <w:szCs w:val="24"/>
        </w:rPr>
        <w:t>á trình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giao d</w:t>
      </w:r>
      <w:r w:rsidRPr="00676339">
        <w:rPr>
          <w:rFonts w:ascii="Times New Roman" w:eastAsia="Times New Roman" w:hAnsi="Times New Roman" w:cs="Times New Roman"/>
          <w:sz w:val="24"/>
          <w:szCs w:val="24"/>
          <w:lang w:val="vi-VN"/>
        </w:rPr>
        <w:t>ịch, lưu trữ dữ liệu;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0" w:name="diem_3_6_7"/>
      <w:r w:rsidRPr="00676339">
        <w:rPr>
          <w:rFonts w:ascii="Times New Roman" w:eastAsia="Times New Roman" w:hAnsi="Times New Roman" w:cs="Times New Roman"/>
          <w:sz w:val="24"/>
          <w:szCs w:val="24"/>
          <w:lang w:val="en"/>
        </w:rPr>
        <w:t>c) Có cơ chế kiểm soát phiên giao dịch và thời gian truy cập website, ứng dụng. Trường hợp người sử dụng không thao tác trong một khoảng thời gian do đơn vị quy định nhưng không quá năm phút, hệ thống tự động ngắt phiên giao dịch hoặc áp dụng các biện pháp bảo vệ khác;</w:t>
      </w:r>
      <w:bookmarkEnd w:id="20"/>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Có ch</w:t>
      </w:r>
      <w:r w:rsidRPr="00676339">
        <w:rPr>
          <w:rFonts w:ascii="Times New Roman" w:eastAsia="Times New Roman" w:hAnsi="Times New Roman" w:cs="Times New Roman"/>
          <w:sz w:val="24"/>
          <w:szCs w:val="24"/>
          <w:lang w:val="vi-VN"/>
        </w:rPr>
        <w:t>ức năng che giấu đối với việc hiển thị c</w:t>
      </w:r>
      <w:r w:rsidRPr="00676339">
        <w:rPr>
          <w:rFonts w:ascii="Times New Roman" w:eastAsia="Times New Roman" w:hAnsi="Times New Roman" w:cs="Times New Roman"/>
          <w:sz w:val="24"/>
          <w:szCs w:val="24"/>
        </w:rPr>
        <w:t>ác mã khóa bí m</w:t>
      </w:r>
      <w:r w:rsidRPr="00676339">
        <w:rPr>
          <w:rFonts w:ascii="Times New Roman" w:eastAsia="Times New Roman" w:hAnsi="Times New Roman" w:cs="Times New Roman"/>
          <w:sz w:val="24"/>
          <w:szCs w:val="24"/>
          <w:lang w:val="vi-VN"/>
        </w:rPr>
        <w:t>ật d</w:t>
      </w:r>
      <w:r w:rsidRPr="00676339">
        <w:rPr>
          <w:rFonts w:ascii="Times New Roman" w:eastAsia="Times New Roman" w:hAnsi="Times New Roman" w:cs="Times New Roman"/>
          <w:sz w:val="24"/>
          <w:szCs w:val="24"/>
        </w:rPr>
        <w:t>ùng đ</w:t>
      </w:r>
      <w:r w:rsidRPr="00676339">
        <w:rPr>
          <w:rFonts w:ascii="Times New Roman" w:eastAsia="Times New Roman" w:hAnsi="Times New Roman" w:cs="Times New Roman"/>
          <w:sz w:val="24"/>
          <w:szCs w:val="24"/>
          <w:lang w:val="vi-VN"/>
        </w:rPr>
        <w:t>ể đăng nhập v</w:t>
      </w:r>
      <w:r w:rsidRPr="00676339">
        <w:rPr>
          <w:rFonts w:ascii="Times New Roman" w:eastAsia="Times New Roman" w:hAnsi="Times New Roman" w:cs="Times New Roman"/>
          <w:sz w:val="24"/>
          <w:szCs w:val="24"/>
        </w:rPr>
        <w:t>ào h</w:t>
      </w:r>
      <w:r w:rsidRPr="00676339">
        <w:rPr>
          <w:rFonts w:ascii="Times New Roman" w:eastAsia="Times New Roman" w:hAnsi="Times New Roman" w:cs="Times New Roman"/>
          <w:sz w:val="24"/>
          <w:szCs w:val="24"/>
          <w:lang w:val="vi-VN"/>
        </w:rPr>
        <w:t>ệ thống;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1" w:name="diem_5_6_7"/>
      <w:r w:rsidRPr="00676339">
        <w:rPr>
          <w:rFonts w:ascii="Times New Roman" w:eastAsia="Times New Roman" w:hAnsi="Times New Roman" w:cs="Times New Roman"/>
          <w:sz w:val="24"/>
          <w:szCs w:val="24"/>
          <w:lang w:val="en"/>
        </w:rPr>
        <w:t>đ) Đối với khách hàng là tổ chức, phần mềm ứng dụng được thiết kế để đảm bảo việc thực hiện giao dịch bao gồm tối thiểu hai bước: tạo, phê duyệt giao dịch và được thực hiện bởi tối thiểu hai người khác nhau.</w:t>
      </w:r>
      <w:bookmarkEnd w:id="21"/>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2" w:name="dieu_8"/>
      <w:r w:rsidRPr="00676339">
        <w:rPr>
          <w:rFonts w:ascii="Times New Roman" w:eastAsia="Times New Roman" w:hAnsi="Times New Roman" w:cs="Times New Roman"/>
          <w:b/>
          <w:bCs/>
          <w:sz w:val="24"/>
          <w:szCs w:val="24"/>
          <w:lang w:val="en"/>
        </w:rPr>
        <w:t>Điều 8. Phần mềm ứng dụng trên thiết bị di động</w:t>
      </w:r>
      <w:bookmarkEnd w:id="22"/>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Ph</w:t>
      </w:r>
      <w:r w:rsidRPr="00676339">
        <w:rPr>
          <w:rFonts w:ascii="Times New Roman" w:eastAsia="Times New Roman" w:hAnsi="Times New Roman" w:cs="Times New Roman"/>
          <w:sz w:val="24"/>
          <w:szCs w:val="24"/>
          <w:lang w:val="vi-VN"/>
        </w:rPr>
        <w:t>ần mềm ứng dụng Internet Banking tr</w:t>
      </w:r>
      <w:r w:rsidRPr="00676339">
        <w:rPr>
          <w:rFonts w:ascii="Times New Roman" w:eastAsia="Times New Roman" w:hAnsi="Times New Roman" w:cs="Times New Roman"/>
          <w:sz w:val="24"/>
          <w:szCs w:val="24"/>
        </w:rPr>
        <w:t>ên thi</w:t>
      </w:r>
      <w:r w:rsidRPr="00676339">
        <w:rPr>
          <w:rFonts w:ascii="Times New Roman" w:eastAsia="Times New Roman" w:hAnsi="Times New Roman" w:cs="Times New Roman"/>
          <w:sz w:val="24"/>
          <w:szCs w:val="24"/>
          <w:lang w:val="vi-VN"/>
        </w:rPr>
        <w:t>ết bị di động do đơn vị cung cấp phải đảm bảo tu</w:t>
      </w:r>
      <w:r w:rsidRPr="00676339">
        <w:rPr>
          <w:rFonts w:ascii="Times New Roman" w:eastAsia="Times New Roman" w:hAnsi="Times New Roman" w:cs="Times New Roman"/>
          <w:sz w:val="24"/>
          <w:szCs w:val="24"/>
        </w:rPr>
        <w:t>ân th</w:t>
      </w:r>
      <w:r w:rsidRPr="00676339">
        <w:rPr>
          <w:rFonts w:ascii="Times New Roman" w:eastAsia="Times New Roman" w:hAnsi="Times New Roman" w:cs="Times New Roman"/>
          <w:sz w:val="24"/>
          <w:szCs w:val="24"/>
          <w:lang w:val="vi-VN"/>
        </w:rPr>
        <w:t>ủ c</w:t>
      </w:r>
      <w:r w:rsidRPr="00676339">
        <w:rPr>
          <w:rFonts w:ascii="Times New Roman" w:eastAsia="Times New Roman" w:hAnsi="Times New Roman" w:cs="Times New Roman"/>
          <w:sz w:val="24"/>
          <w:szCs w:val="24"/>
        </w:rPr>
        <w:t>ác quy đ</w:t>
      </w:r>
      <w:r w:rsidRPr="00676339">
        <w:rPr>
          <w:rFonts w:ascii="Times New Roman" w:eastAsia="Times New Roman" w:hAnsi="Times New Roman" w:cs="Times New Roman"/>
          <w:sz w:val="24"/>
          <w:szCs w:val="24"/>
          <w:lang w:val="vi-VN"/>
        </w:rPr>
        <w:t>ịnh tại Điều 7 Th</w:t>
      </w:r>
      <w:r w:rsidRPr="00676339">
        <w:rPr>
          <w:rFonts w:ascii="Times New Roman" w:eastAsia="Times New Roman" w:hAnsi="Times New Roman" w:cs="Times New Roman"/>
          <w:sz w:val="24"/>
          <w:szCs w:val="24"/>
        </w:rPr>
        <w:t>ông tư này và các yêu c</w:t>
      </w:r>
      <w:r w:rsidRPr="00676339">
        <w:rPr>
          <w:rFonts w:ascii="Times New Roman" w:eastAsia="Times New Roman" w:hAnsi="Times New Roman" w:cs="Times New Roman"/>
          <w:sz w:val="24"/>
          <w:szCs w:val="24"/>
          <w:lang w:val="vi-VN"/>
        </w:rPr>
        <w:t>ầu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phải chỉ r</w:t>
      </w:r>
      <w:r w:rsidRPr="00676339">
        <w:rPr>
          <w:rFonts w:ascii="Times New Roman" w:eastAsia="Times New Roman" w:hAnsi="Times New Roman" w:cs="Times New Roman"/>
          <w:sz w:val="24"/>
          <w:szCs w:val="24"/>
        </w:rPr>
        <w:t>õ đư</w:t>
      </w:r>
      <w:r w:rsidRPr="00676339">
        <w:rPr>
          <w:rFonts w:ascii="Times New Roman" w:eastAsia="Times New Roman" w:hAnsi="Times New Roman" w:cs="Times New Roman"/>
          <w:sz w:val="24"/>
          <w:szCs w:val="24"/>
          <w:lang w:val="vi-VN"/>
        </w:rPr>
        <w:t>ờng dẫn tr</w:t>
      </w:r>
      <w:r w:rsidRPr="00676339">
        <w:rPr>
          <w:rFonts w:ascii="Times New Roman" w:eastAsia="Times New Roman" w:hAnsi="Times New Roman" w:cs="Times New Roman"/>
          <w:sz w:val="24"/>
          <w:szCs w:val="24"/>
        </w:rPr>
        <w:t>ên website ho</w:t>
      </w:r>
      <w:r w:rsidRPr="00676339">
        <w:rPr>
          <w:rFonts w:ascii="Times New Roman" w:eastAsia="Times New Roman" w:hAnsi="Times New Roman" w:cs="Times New Roman"/>
          <w:sz w:val="24"/>
          <w:szCs w:val="24"/>
          <w:lang w:val="vi-VN"/>
        </w:rPr>
        <w:t>ặc kho ứng dụng để kh</w:t>
      </w:r>
      <w:r w:rsidRPr="00676339">
        <w:rPr>
          <w:rFonts w:ascii="Times New Roman" w:eastAsia="Times New Roman" w:hAnsi="Times New Roman" w:cs="Times New Roman"/>
          <w:sz w:val="24"/>
          <w:szCs w:val="24"/>
        </w:rPr>
        <w:t>ách hàng t</w:t>
      </w:r>
      <w:r w:rsidRPr="00676339">
        <w:rPr>
          <w:rFonts w:ascii="Times New Roman" w:eastAsia="Times New Roman" w:hAnsi="Times New Roman" w:cs="Times New Roman"/>
          <w:sz w:val="24"/>
          <w:szCs w:val="24"/>
          <w:lang w:val="vi-VN"/>
        </w:rPr>
        <w:t>ải v</w:t>
      </w:r>
      <w:r w:rsidRPr="00676339">
        <w:rPr>
          <w:rFonts w:ascii="Times New Roman" w:eastAsia="Times New Roman" w:hAnsi="Times New Roman" w:cs="Times New Roman"/>
          <w:sz w:val="24"/>
          <w:szCs w:val="24"/>
        </w:rPr>
        <w:t>à cài đ</w:t>
      </w:r>
      <w:r w:rsidRPr="00676339">
        <w:rPr>
          <w:rFonts w:ascii="Times New Roman" w:eastAsia="Times New Roman" w:hAnsi="Times New Roman" w:cs="Times New Roman"/>
          <w:sz w:val="24"/>
          <w:szCs w:val="24"/>
          <w:lang w:val="vi-VN"/>
        </w:rPr>
        <w:t>ặt phần mềm ứng dụng Internet Banking tr</w:t>
      </w:r>
      <w:r w:rsidRPr="00676339">
        <w:rPr>
          <w:rFonts w:ascii="Times New Roman" w:eastAsia="Times New Roman" w:hAnsi="Times New Roman" w:cs="Times New Roman"/>
          <w:sz w:val="24"/>
          <w:szCs w:val="24"/>
        </w:rPr>
        <w:t>ên thi</w:t>
      </w:r>
      <w:r w:rsidRPr="00676339">
        <w:rPr>
          <w:rFonts w:ascii="Times New Roman" w:eastAsia="Times New Roman" w:hAnsi="Times New Roman" w:cs="Times New Roman"/>
          <w:sz w:val="24"/>
          <w:szCs w:val="24"/>
          <w:lang w:val="vi-VN"/>
        </w:rPr>
        <w:t>ết bị di động.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2. Ph</w:t>
      </w:r>
      <w:r w:rsidRPr="00676339">
        <w:rPr>
          <w:rFonts w:ascii="Times New Roman" w:eastAsia="Times New Roman" w:hAnsi="Times New Roman" w:cs="Times New Roman"/>
          <w:sz w:val="24"/>
          <w:szCs w:val="24"/>
          <w:lang w:val="vi-VN"/>
        </w:rPr>
        <w:t xml:space="preserve">ần mềm ứng dụng phải được </w:t>
      </w:r>
      <w:r w:rsidRPr="00676339">
        <w:rPr>
          <w:rFonts w:ascii="Times New Roman" w:eastAsia="Times New Roman" w:hAnsi="Times New Roman" w:cs="Times New Roman"/>
          <w:sz w:val="24"/>
          <w:szCs w:val="24"/>
        </w:rPr>
        <w:t>áp d</w:t>
      </w:r>
      <w:r w:rsidRPr="00676339">
        <w:rPr>
          <w:rFonts w:ascii="Times New Roman" w:eastAsia="Times New Roman" w:hAnsi="Times New Roman" w:cs="Times New Roman"/>
          <w:sz w:val="24"/>
          <w:szCs w:val="24"/>
          <w:lang w:val="vi-VN"/>
        </w:rPr>
        <w:t>ụng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b</w:t>
      </w:r>
      <w:r w:rsidRPr="00676339">
        <w:rPr>
          <w:rFonts w:ascii="Times New Roman" w:eastAsia="Times New Roman" w:hAnsi="Times New Roman" w:cs="Times New Roman"/>
          <w:sz w:val="24"/>
          <w:szCs w:val="24"/>
          <w:lang w:val="vi-VN"/>
        </w:rPr>
        <w:t>ảo vệ để hạn chế dịch ngược.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3" w:name="khoan_3_8"/>
      <w:r w:rsidRPr="00676339">
        <w:rPr>
          <w:rFonts w:ascii="Times New Roman" w:eastAsia="Times New Roman" w:hAnsi="Times New Roman" w:cs="Times New Roman"/>
          <w:sz w:val="24"/>
          <w:szCs w:val="24"/>
          <w:lang w:val="en"/>
        </w:rPr>
        <w:t>3. Phần mềm ứng dụng phải xác thực người dùng khi truy cập. Trường hợp xác thực sai liên tiếp quá số lần do đơn vị quy định, nhưng không được quá năm lần, phần mềm ứng dụng phải tự động khoá tạm thời không cho khách hàng tiếp tục sử dụng.</w:t>
      </w:r>
      <w:bookmarkEnd w:id="23"/>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4" w:name="muc_2"/>
      <w:r w:rsidRPr="00676339">
        <w:rPr>
          <w:rFonts w:ascii="Times New Roman" w:eastAsia="Times New Roman" w:hAnsi="Times New Roman" w:cs="Times New Roman"/>
          <w:b/>
          <w:bCs/>
          <w:sz w:val="24"/>
          <w:szCs w:val="24"/>
          <w:lang w:val="en"/>
        </w:rPr>
        <w:t>Mục 2. XÁC THỰC GIAO DỊCH INTERNET BANKING</w:t>
      </w:r>
      <w:bookmarkEnd w:id="24"/>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5" w:name="dieu_9"/>
      <w:r w:rsidRPr="00676339">
        <w:rPr>
          <w:rFonts w:ascii="Times New Roman" w:eastAsia="Times New Roman" w:hAnsi="Times New Roman" w:cs="Times New Roman"/>
          <w:b/>
          <w:bCs/>
          <w:sz w:val="24"/>
          <w:szCs w:val="24"/>
          <w:lang w:val="en"/>
        </w:rPr>
        <w:t>Điều 9. Xác thực khách hàng truy cập dịch vụ Internet Banking</w:t>
      </w:r>
      <w:bookmarkEnd w:id="25"/>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6" w:name="khoan_1_9"/>
      <w:r w:rsidRPr="00676339">
        <w:rPr>
          <w:rFonts w:ascii="Times New Roman" w:eastAsia="Times New Roman" w:hAnsi="Times New Roman" w:cs="Times New Roman"/>
          <w:sz w:val="24"/>
          <w:szCs w:val="24"/>
          <w:lang w:val="en"/>
        </w:rPr>
        <w:t>1. Khách hàng truy cập sử dụng dịch vụ Internet Banking phải được xác thực tối thiểu bằng tên đăng nhập và mã khóa bí mật đáp ứng các yêu cầu sau:</w:t>
      </w:r>
      <w:bookmarkEnd w:id="26"/>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Tên đăng nh</w:t>
      </w:r>
      <w:r w:rsidRPr="00676339">
        <w:rPr>
          <w:rFonts w:ascii="Times New Roman" w:eastAsia="Times New Roman" w:hAnsi="Times New Roman" w:cs="Times New Roman"/>
          <w:sz w:val="24"/>
          <w:szCs w:val="24"/>
          <w:lang w:val="vi-VN"/>
        </w:rPr>
        <w:t>ập phải c</w:t>
      </w:r>
      <w:r w:rsidRPr="00676339">
        <w:rPr>
          <w:rFonts w:ascii="Times New Roman" w:eastAsia="Times New Roman" w:hAnsi="Times New Roman" w:cs="Times New Roman"/>
          <w:sz w:val="24"/>
          <w:szCs w:val="24"/>
        </w:rPr>
        <w:t>ó đ</w:t>
      </w:r>
      <w:r w:rsidRPr="00676339">
        <w:rPr>
          <w:rFonts w:ascii="Times New Roman" w:eastAsia="Times New Roman" w:hAnsi="Times New Roman" w:cs="Times New Roman"/>
          <w:sz w:val="24"/>
          <w:szCs w:val="24"/>
          <w:lang w:val="vi-VN"/>
        </w:rPr>
        <w:t>ộ d</w:t>
      </w:r>
      <w:r w:rsidRPr="00676339">
        <w:rPr>
          <w:rFonts w:ascii="Times New Roman" w:eastAsia="Times New Roman" w:hAnsi="Times New Roman" w:cs="Times New Roman"/>
          <w:sz w:val="24"/>
          <w:szCs w:val="24"/>
        </w:rPr>
        <w:t>ài t</w:t>
      </w:r>
      <w:r w:rsidRPr="00676339">
        <w:rPr>
          <w:rFonts w:ascii="Times New Roman" w:eastAsia="Times New Roman" w:hAnsi="Times New Roman" w:cs="Times New Roman"/>
          <w:sz w:val="24"/>
          <w:szCs w:val="24"/>
          <w:lang w:val="vi-VN"/>
        </w:rPr>
        <w:t>ối thiểu s</w:t>
      </w:r>
      <w:r w:rsidRPr="00676339">
        <w:rPr>
          <w:rFonts w:ascii="Times New Roman" w:eastAsia="Times New Roman" w:hAnsi="Times New Roman" w:cs="Times New Roman"/>
          <w:sz w:val="24"/>
          <w:szCs w:val="24"/>
        </w:rPr>
        <w:t>áu ký t</w:t>
      </w:r>
      <w:r w:rsidRPr="00676339">
        <w:rPr>
          <w:rFonts w:ascii="Times New Roman" w:eastAsia="Times New Roman" w:hAnsi="Times New Roman" w:cs="Times New Roman"/>
          <w:sz w:val="24"/>
          <w:szCs w:val="24"/>
          <w:lang w:val="vi-VN"/>
        </w:rPr>
        <w:t>ự; kh</w:t>
      </w:r>
      <w:r w:rsidRPr="00676339">
        <w:rPr>
          <w:rFonts w:ascii="Times New Roman" w:eastAsia="Times New Roman" w:hAnsi="Times New Roman" w:cs="Times New Roman"/>
          <w:sz w:val="24"/>
          <w:szCs w:val="24"/>
        </w:rPr>
        <w:t>ông đư</w:t>
      </w:r>
      <w:r w:rsidRPr="00676339">
        <w:rPr>
          <w:rFonts w:ascii="Times New Roman" w:eastAsia="Times New Roman" w:hAnsi="Times New Roman" w:cs="Times New Roman"/>
          <w:sz w:val="24"/>
          <w:szCs w:val="24"/>
          <w:lang w:val="vi-VN"/>
        </w:rPr>
        <w:t>ợc sử dụng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ộ k</w:t>
      </w:r>
      <w:r w:rsidRPr="00676339">
        <w:rPr>
          <w:rFonts w:ascii="Times New Roman" w:eastAsia="Times New Roman" w:hAnsi="Times New Roman" w:cs="Times New Roman"/>
          <w:sz w:val="24"/>
          <w:szCs w:val="24"/>
        </w:rPr>
        <w:t>ý t</w:t>
      </w:r>
      <w:r w:rsidRPr="00676339">
        <w:rPr>
          <w:rFonts w:ascii="Times New Roman" w:eastAsia="Times New Roman" w:hAnsi="Times New Roman" w:cs="Times New Roman"/>
          <w:sz w:val="24"/>
          <w:szCs w:val="24"/>
          <w:lang w:val="vi-VN"/>
        </w:rPr>
        <w:t>ự tr</w:t>
      </w:r>
      <w:r w:rsidRPr="00676339">
        <w:rPr>
          <w:rFonts w:ascii="Times New Roman" w:eastAsia="Times New Roman" w:hAnsi="Times New Roman" w:cs="Times New Roman"/>
          <w:sz w:val="24"/>
          <w:szCs w:val="24"/>
        </w:rPr>
        <w:t>ùng nhau ho</w:t>
      </w:r>
      <w:r w:rsidRPr="00676339">
        <w:rPr>
          <w:rFonts w:ascii="Times New Roman" w:eastAsia="Times New Roman" w:hAnsi="Times New Roman" w:cs="Times New Roman"/>
          <w:sz w:val="24"/>
          <w:szCs w:val="24"/>
          <w:lang w:val="vi-VN"/>
        </w:rPr>
        <w:t>ặc li</w:t>
      </w:r>
      <w:r w:rsidRPr="00676339">
        <w:rPr>
          <w:rFonts w:ascii="Times New Roman" w:eastAsia="Times New Roman" w:hAnsi="Times New Roman" w:cs="Times New Roman"/>
          <w:sz w:val="24"/>
          <w:szCs w:val="24"/>
        </w:rPr>
        <w:t>ên t</w:t>
      </w:r>
      <w:r w:rsidRPr="00676339">
        <w:rPr>
          <w:rFonts w:ascii="Times New Roman" w:eastAsia="Times New Roman" w:hAnsi="Times New Roman" w:cs="Times New Roman"/>
          <w:sz w:val="24"/>
          <w:szCs w:val="24"/>
          <w:lang w:val="vi-VN"/>
        </w:rPr>
        <w:t xml:space="preserve">ục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thứ tự trong bảng chữ c</w:t>
      </w:r>
      <w:r w:rsidRPr="00676339">
        <w:rPr>
          <w:rFonts w:ascii="Times New Roman" w:eastAsia="Times New Roman" w:hAnsi="Times New Roman" w:cs="Times New Roman"/>
          <w:sz w:val="24"/>
          <w:szCs w:val="24"/>
        </w:rPr>
        <w:t>ái, ch</w:t>
      </w:r>
      <w:r w:rsidRPr="00676339">
        <w:rPr>
          <w:rFonts w:ascii="Times New Roman" w:eastAsia="Times New Roman" w:hAnsi="Times New Roman" w:cs="Times New Roman"/>
          <w:sz w:val="24"/>
          <w:szCs w:val="24"/>
          <w:lang w:val="vi-VN"/>
        </w:rPr>
        <w:t>ữ số;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Mã khóa bí m</w:t>
      </w:r>
      <w:r w:rsidRPr="00676339">
        <w:rPr>
          <w:rFonts w:ascii="Times New Roman" w:eastAsia="Times New Roman" w:hAnsi="Times New Roman" w:cs="Times New Roman"/>
          <w:sz w:val="24"/>
          <w:szCs w:val="24"/>
          <w:lang w:val="vi-VN"/>
        </w:rPr>
        <w:t>ật phải c</w:t>
      </w:r>
      <w:r w:rsidRPr="00676339">
        <w:rPr>
          <w:rFonts w:ascii="Times New Roman" w:eastAsia="Times New Roman" w:hAnsi="Times New Roman" w:cs="Times New Roman"/>
          <w:sz w:val="24"/>
          <w:szCs w:val="24"/>
        </w:rPr>
        <w:t>ó đ</w:t>
      </w:r>
      <w:r w:rsidRPr="00676339">
        <w:rPr>
          <w:rFonts w:ascii="Times New Roman" w:eastAsia="Times New Roman" w:hAnsi="Times New Roman" w:cs="Times New Roman"/>
          <w:sz w:val="24"/>
          <w:szCs w:val="24"/>
          <w:lang w:val="vi-VN"/>
        </w:rPr>
        <w:t>ộ d</w:t>
      </w:r>
      <w:r w:rsidRPr="00676339">
        <w:rPr>
          <w:rFonts w:ascii="Times New Roman" w:eastAsia="Times New Roman" w:hAnsi="Times New Roman" w:cs="Times New Roman"/>
          <w:sz w:val="24"/>
          <w:szCs w:val="24"/>
        </w:rPr>
        <w:t>ài t</w:t>
      </w:r>
      <w:r w:rsidRPr="00676339">
        <w:rPr>
          <w:rFonts w:ascii="Times New Roman" w:eastAsia="Times New Roman" w:hAnsi="Times New Roman" w:cs="Times New Roman"/>
          <w:sz w:val="24"/>
          <w:szCs w:val="24"/>
          <w:lang w:val="vi-VN"/>
        </w:rPr>
        <w:t>ối thiểu s</w:t>
      </w:r>
      <w:r w:rsidRPr="00676339">
        <w:rPr>
          <w:rFonts w:ascii="Times New Roman" w:eastAsia="Times New Roman" w:hAnsi="Times New Roman" w:cs="Times New Roman"/>
          <w:sz w:val="24"/>
          <w:szCs w:val="24"/>
        </w:rPr>
        <w:t>áu ký t</w:t>
      </w:r>
      <w:r w:rsidRPr="00676339">
        <w:rPr>
          <w:rFonts w:ascii="Times New Roman" w:eastAsia="Times New Roman" w:hAnsi="Times New Roman" w:cs="Times New Roman"/>
          <w:sz w:val="24"/>
          <w:szCs w:val="24"/>
          <w:lang w:val="vi-VN"/>
        </w:rPr>
        <w:t>ự, bao gồm c</w:t>
      </w:r>
      <w:r w:rsidRPr="00676339">
        <w:rPr>
          <w:rFonts w:ascii="Times New Roman" w:eastAsia="Times New Roman" w:hAnsi="Times New Roman" w:cs="Times New Roman"/>
          <w:sz w:val="24"/>
          <w:szCs w:val="24"/>
        </w:rPr>
        <w:t>ác ký t</w:t>
      </w:r>
      <w:r w:rsidRPr="00676339">
        <w:rPr>
          <w:rFonts w:ascii="Times New Roman" w:eastAsia="Times New Roman" w:hAnsi="Times New Roman" w:cs="Times New Roman"/>
          <w:sz w:val="24"/>
          <w:szCs w:val="24"/>
          <w:lang w:val="vi-VN"/>
        </w:rPr>
        <w:t>ự chữ v</w:t>
      </w:r>
      <w:r w:rsidRPr="00676339">
        <w:rPr>
          <w:rFonts w:ascii="Times New Roman" w:eastAsia="Times New Roman" w:hAnsi="Times New Roman" w:cs="Times New Roman"/>
          <w:sz w:val="24"/>
          <w:szCs w:val="24"/>
        </w:rPr>
        <w:t>à s</w:t>
      </w:r>
      <w:r w:rsidRPr="00676339">
        <w:rPr>
          <w:rFonts w:ascii="Times New Roman" w:eastAsia="Times New Roman" w:hAnsi="Times New Roman" w:cs="Times New Roman"/>
          <w:sz w:val="24"/>
          <w:szCs w:val="24"/>
          <w:lang w:val="vi-VN"/>
        </w:rPr>
        <w:t>ố, c</w:t>
      </w:r>
      <w:r w:rsidRPr="00676339">
        <w:rPr>
          <w:rFonts w:ascii="Times New Roman" w:eastAsia="Times New Roman" w:hAnsi="Times New Roman" w:cs="Times New Roman"/>
          <w:sz w:val="24"/>
          <w:szCs w:val="24"/>
        </w:rPr>
        <w:t>ó ch</w:t>
      </w:r>
      <w:r w:rsidRPr="00676339">
        <w:rPr>
          <w:rFonts w:ascii="Times New Roman" w:eastAsia="Times New Roman" w:hAnsi="Times New Roman" w:cs="Times New Roman"/>
          <w:sz w:val="24"/>
          <w:szCs w:val="24"/>
          <w:lang w:val="vi-VN"/>
        </w:rPr>
        <w:t>ứa chữ hoa v</w:t>
      </w:r>
      <w:r w:rsidRPr="00676339">
        <w:rPr>
          <w:rFonts w:ascii="Times New Roman" w:eastAsia="Times New Roman" w:hAnsi="Times New Roman" w:cs="Times New Roman"/>
          <w:sz w:val="24"/>
          <w:szCs w:val="24"/>
        </w:rPr>
        <w:t>à ch</w:t>
      </w:r>
      <w:r w:rsidRPr="00676339">
        <w:rPr>
          <w:rFonts w:ascii="Times New Roman" w:eastAsia="Times New Roman" w:hAnsi="Times New Roman" w:cs="Times New Roman"/>
          <w:sz w:val="24"/>
          <w:szCs w:val="24"/>
          <w:lang w:val="vi-VN"/>
        </w:rPr>
        <w:t>ữ thường hoặc c</w:t>
      </w:r>
      <w:r w:rsidRPr="00676339">
        <w:rPr>
          <w:rFonts w:ascii="Times New Roman" w:eastAsia="Times New Roman" w:hAnsi="Times New Roman" w:cs="Times New Roman"/>
          <w:sz w:val="24"/>
          <w:szCs w:val="24"/>
        </w:rPr>
        <w:t>ác ký t</w:t>
      </w:r>
      <w:r w:rsidRPr="00676339">
        <w:rPr>
          <w:rFonts w:ascii="Times New Roman" w:eastAsia="Times New Roman" w:hAnsi="Times New Roman" w:cs="Times New Roman"/>
          <w:sz w:val="24"/>
          <w:szCs w:val="24"/>
          <w:lang w:val="vi-VN"/>
        </w:rPr>
        <w:t>ự đặc biệt. Thời gian hiệu lực của m</w:t>
      </w:r>
      <w:r w:rsidRPr="00676339">
        <w:rPr>
          <w:rFonts w:ascii="Times New Roman" w:eastAsia="Times New Roman" w:hAnsi="Times New Roman" w:cs="Times New Roman"/>
          <w:sz w:val="24"/>
          <w:szCs w:val="24"/>
        </w:rPr>
        <w:t>ã khóa bí m</w:t>
      </w:r>
      <w:r w:rsidRPr="00676339">
        <w:rPr>
          <w:rFonts w:ascii="Times New Roman" w:eastAsia="Times New Roman" w:hAnsi="Times New Roman" w:cs="Times New Roman"/>
          <w:sz w:val="24"/>
          <w:szCs w:val="24"/>
          <w:lang w:val="vi-VN"/>
        </w:rPr>
        <w:t>ật tối đa 12 th</w:t>
      </w:r>
      <w:r w:rsidRPr="00676339">
        <w:rPr>
          <w:rFonts w:ascii="Times New Roman" w:eastAsia="Times New Roman" w:hAnsi="Times New Roman" w:cs="Times New Roman"/>
          <w:sz w:val="24"/>
          <w:szCs w:val="24"/>
        </w:rPr>
        <w:t>áng.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7" w:name="khoan_2_9"/>
      <w:r w:rsidRPr="00676339">
        <w:rPr>
          <w:rFonts w:ascii="Times New Roman" w:eastAsia="Times New Roman" w:hAnsi="Times New Roman" w:cs="Times New Roman"/>
          <w:sz w:val="24"/>
          <w:szCs w:val="24"/>
          <w:lang w:val="en"/>
        </w:rPr>
        <w:t>2. Phần mềm ứng dụng Internet Banking phải có tính năng bắt buộc khách hàng thay đổi mã khóa bí mật ngay lần đăng nhập đầu tiên; khóa tài khoản truy cập trong trường hợp khách hàng nhập sai mã khóa bí mật liên tiếp quá số lần do đơn vị quy định, nhưng không được quá năm lần. Chỉ mở khóa tài khoản khi khách hàng yêu cầu mở tại quầy giao dịch.</w:t>
      </w:r>
      <w:bookmarkEnd w:id="27"/>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8" w:name="dieu_10"/>
      <w:r w:rsidRPr="00676339">
        <w:rPr>
          <w:rFonts w:ascii="Times New Roman" w:eastAsia="Times New Roman" w:hAnsi="Times New Roman" w:cs="Times New Roman"/>
          <w:b/>
          <w:bCs/>
          <w:sz w:val="24"/>
          <w:szCs w:val="24"/>
          <w:lang w:val="en"/>
        </w:rPr>
        <w:t>Điều 10. Yêu cầu đối với các giải pháp xác thực giao dịch</w:t>
      </w:r>
      <w:bookmarkEnd w:id="28"/>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29" w:name="khoan_1_10"/>
      <w:r w:rsidRPr="00676339">
        <w:rPr>
          <w:rFonts w:ascii="Times New Roman" w:eastAsia="Times New Roman" w:hAnsi="Times New Roman" w:cs="Times New Roman"/>
          <w:sz w:val="24"/>
          <w:szCs w:val="24"/>
          <w:lang w:val="en"/>
        </w:rPr>
        <w:t xml:space="preserve">1. Đơn vị phải đánh giá mức độ rủi ro của giao dịch </w:t>
      </w:r>
      <w:proofErr w:type="gramStart"/>
      <w:r w:rsidRPr="00676339">
        <w:rPr>
          <w:rFonts w:ascii="Times New Roman" w:eastAsia="Times New Roman" w:hAnsi="Times New Roman" w:cs="Times New Roman"/>
          <w:sz w:val="24"/>
          <w:szCs w:val="24"/>
          <w:lang w:val="en"/>
        </w:rPr>
        <w:t>theo</w:t>
      </w:r>
      <w:proofErr w:type="gramEnd"/>
      <w:r w:rsidRPr="00676339">
        <w:rPr>
          <w:rFonts w:ascii="Times New Roman" w:eastAsia="Times New Roman" w:hAnsi="Times New Roman" w:cs="Times New Roman"/>
          <w:sz w:val="24"/>
          <w:szCs w:val="24"/>
          <w:lang w:val="en"/>
        </w:rPr>
        <w:t xml:space="preserve"> từng loại khách hàng, loại giao dịch, hạn mức giao dịch để cung cấp giải pháp xác thực giao dịch phù hợp cho khách hàng lựa chọn. Hạn mức giao dịch không vượt quá hạn mức quy định của Thống đốc Ngân hàng Nhà nước trong từng thời kỳ.</w:t>
      </w:r>
      <w:bookmarkEnd w:id="29"/>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 xml:space="preserve">ực bằng OTP gửi qua tin nhắn SMS hoặc </w:t>
      </w:r>
      <w:proofErr w:type="gramStart"/>
      <w:r w:rsidRPr="00676339">
        <w:rPr>
          <w:rFonts w:ascii="Times New Roman" w:eastAsia="Times New Roman" w:hAnsi="Times New Roman" w:cs="Times New Roman"/>
          <w:sz w:val="24"/>
          <w:szCs w:val="24"/>
          <w:lang w:val="vi-VN"/>
        </w:rPr>
        <w:t>thư</w:t>
      </w:r>
      <w:proofErr w:type="gramEnd"/>
      <w:r w:rsidRPr="00676339">
        <w:rPr>
          <w:rFonts w:ascii="Times New Roman" w:eastAsia="Times New Roman" w:hAnsi="Times New Roman" w:cs="Times New Roman"/>
          <w:sz w:val="24"/>
          <w:szCs w:val="24"/>
          <w:lang w:val="vi-VN"/>
        </w:rPr>
        <w:t xml:space="preserve"> điện tử:</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OTP g</w:t>
      </w:r>
      <w:r w:rsidRPr="00676339">
        <w:rPr>
          <w:rFonts w:ascii="Times New Roman" w:eastAsia="Times New Roman" w:hAnsi="Times New Roman" w:cs="Times New Roman"/>
          <w:sz w:val="24"/>
          <w:szCs w:val="24"/>
          <w:lang w:val="vi-VN"/>
        </w:rPr>
        <w:t>ửi tới kh</w:t>
      </w:r>
      <w:r w:rsidRPr="00676339">
        <w:rPr>
          <w:rFonts w:ascii="Times New Roman" w:eastAsia="Times New Roman" w:hAnsi="Times New Roman" w:cs="Times New Roman"/>
          <w:sz w:val="24"/>
          <w:szCs w:val="24"/>
        </w:rPr>
        <w:t>ách hàng ph</w:t>
      </w:r>
      <w:r w:rsidRPr="00676339">
        <w:rPr>
          <w:rFonts w:ascii="Times New Roman" w:eastAsia="Times New Roman" w:hAnsi="Times New Roman" w:cs="Times New Roman"/>
          <w:sz w:val="24"/>
          <w:szCs w:val="24"/>
          <w:lang w:val="vi-VN"/>
        </w:rPr>
        <w:t>ải k</w:t>
      </w:r>
      <w:r w:rsidRPr="00676339">
        <w:rPr>
          <w:rFonts w:ascii="Times New Roman" w:eastAsia="Times New Roman" w:hAnsi="Times New Roman" w:cs="Times New Roman"/>
          <w:sz w:val="24"/>
          <w:szCs w:val="24"/>
        </w:rPr>
        <w:t>èm thông tin c</w:t>
      </w:r>
      <w:r w:rsidRPr="00676339">
        <w:rPr>
          <w:rFonts w:ascii="Times New Roman" w:eastAsia="Times New Roman" w:hAnsi="Times New Roman" w:cs="Times New Roman"/>
          <w:sz w:val="24"/>
          <w:szCs w:val="24"/>
          <w:lang w:val="vi-VN"/>
        </w:rPr>
        <w:t>ảnh b</w:t>
      </w:r>
      <w:r w:rsidRPr="00676339">
        <w:rPr>
          <w:rFonts w:ascii="Times New Roman" w:eastAsia="Times New Roman" w:hAnsi="Times New Roman" w:cs="Times New Roman"/>
          <w:sz w:val="24"/>
          <w:szCs w:val="24"/>
        </w:rPr>
        <w:t>áo đ</w:t>
      </w:r>
      <w:r w:rsidRPr="00676339">
        <w:rPr>
          <w:rFonts w:ascii="Times New Roman" w:eastAsia="Times New Roman" w:hAnsi="Times New Roman" w:cs="Times New Roman"/>
          <w:sz w:val="24"/>
          <w:szCs w:val="24"/>
          <w:lang w:val="vi-VN"/>
        </w:rPr>
        <w:t>ể kh</w:t>
      </w:r>
      <w:r w:rsidRPr="00676339">
        <w:rPr>
          <w:rFonts w:ascii="Times New Roman" w:eastAsia="Times New Roman" w:hAnsi="Times New Roman" w:cs="Times New Roman"/>
          <w:sz w:val="24"/>
          <w:szCs w:val="24"/>
        </w:rPr>
        <w:t>ách hàng nh</w:t>
      </w:r>
      <w:r w:rsidRPr="00676339">
        <w:rPr>
          <w:rFonts w:ascii="Times New Roman" w:eastAsia="Times New Roman" w:hAnsi="Times New Roman" w:cs="Times New Roman"/>
          <w:sz w:val="24"/>
          <w:szCs w:val="24"/>
          <w:lang w:val="vi-VN"/>
        </w:rPr>
        <w:t>ận biết được mục đ</w:t>
      </w:r>
      <w:r w:rsidRPr="00676339">
        <w:rPr>
          <w:rFonts w:ascii="Times New Roman" w:eastAsia="Times New Roman" w:hAnsi="Times New Roman" w:cs="Times New Roman"/>
          <w:sz w:val="24"/>
          <w:szCs w:val="24"/>
        </w:rPr>
        <w:t>ích c</w:t>
      </w:r>
      <w:r w:rsidRPr="00676339">
        <w:rPr>
          <w:rFonts w:ascii="Times New Roman" w:eastAsia="Times New Roman" w:hAnsi="Times New Roman" w:cs="Times New Roman"/>
          <w:sz w:val="24"/>
          <w:szCs w:val="24"/>
          <w:lang w:val="vi-VN"/>
        </w:rPr>
        <w:t>ủa OTP;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OTP có hi</w:t>
      </w:r>
      <w:r w:rsidRPr="00676339">
        <w:rPr>
          <w:rFonts w:ascii="Times New Roman" w:eastAsia="Times New Roman" w:hAnsi="Times New Roman" w:cs="Times New Roman"/>
          <w:sz w:val="24"/>
          <w:szCs w:val="24"/>
          <w:lang w:val="vi-VN"/>
        </w:rPr>
        <w:t>ệu lực tối đa kh</w:t>
      </w:r>
      <w:r w:rsidRPr="00676339">
        <w:rPr>
          <w:rFonts w:ascii="Times New Roman" w:eastAsia="Times New Roman" w:hAnsi="Times New Roman" w:cs="Times New Roman"/>
          <w:sz w:val="24"/>
          <w:szCs w:val="24"/>
        </w:rPr>
        <w:t>ông quá 05 phút.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bằng thẻ ma trận OTP: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Th</w:t>
      </w:r>
      <w:r w:rsidRPr="00676339">
        <w:rPr>
          <w:rFonts w:ascii="Times New Roman" w:eastAsia="Times New Roman" w:hAnsi="Times New Roman" w:cs="Times New Roman"/>
          <w:sz w:val="24"/>
          <w:szCs w:val="24"/>
          <w:lang w:val="vi-VN"/>
        </w:rPr>
        <w:t>ẻ ma trận OTP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ời hạn sử dụng tối đa 01 năm kể từ ng</w:t>
      </w:r>
      <w:r w:rsidRPr="00676339">
        <w:rPr>
          <w:rFonts w:ascii="Times New Roman" w:eastAsia="Times New Roman" w:hAnsi="Times New Roman" w:cs="Times New Roman"/>
          <w:sz w:val="24"/>
          <w:szCs w:val="24"/>
        </w:rPr>
        <w:t>ày đăng ký th</w:t>
      </w:r>
      <w:r w:rsidRPr="00676339">
        <w:rPr>
          <w:rFonts w:ascii="Times New Roman" w:eastAsia="Times New Roman" w:hAnsi="Times New Roman" w:cs="Times New Roman"/>
          <w:sz w:val="24"/>
          <w:szCs w:val="24"/>
          <w:lang w:val="vi-VN"/>
        </w:rPr>
        <w:t>ẻ;</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OTP có hi</w:t>
      </w:r>
      <w:r w:rsidRPr="00676339">
        <w:rPr>
          <w:rFonts w:ascii="Times New Roman" w:eastAsia="Times New Roman" w:hAnsi="Times New Roman" w:cs="Times New Roman"/>
          <w:sz w:val="24"/>
          <w:szCs w:val="24"/>
          <w:lang w:val="vi-VN"/>
        </w:rPr>
        <w:t>ệu lực tối đa kh</w:t>
      </w:r>
      <w:r w:rsidRPr="00676339">
        <w:rPr>
          <w:rFonts w:ascii="Times New Roman" w:eastAsia="Times New Roman" w:hAnsi="Times New Roman" w:cs="Times New Roman"/>
          <w:sz w:val="24"/>
          <w:szCs w:val="24"/>
        </w:rPr>
        <w:t>ông quá 02 phút.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4.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bằng OTP được tạo từ phần mềm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tr</w:t>
      </w:r>
      <w:r w:rsidRPr="00676339">
        <w:rPr>
          <w:rFonts w:ascii="Times New Roman" w:eastAsia="Times New Roman" w:hAnsi="Times New Roman" w:cs="Times New Roman"/>
          <w:sz w:val="24"/>
          <w:szCs w:val="24"/>
        </w:rPr>
        <w:t>ên thi</w:t>
      </w:r>
      <w:r w:rsidRPr="00676339">
        <w:rPr>
          <w:rFonts w:ascii="Times New Roman" w:eastAsia="Times New Roman" w:hAnsi="Times New Roman" w:cs="Times New Roman"/>
          <w:sz w:val="24"/>
          <w:szCs w:val="24"/>
          <w:lang w:val="vi-VN"/>
        </w:rPr>
        <w:t>ết bị di động: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Đơn v</w:t>
      </w:r>
      <w:r w:rsidRPr="00676339">
        <w:rPr>
          <w:rFonts w:ascii="Times New Roman" w:eastAsia="Times New Roman" w:hAnsi="Times New Roman" w:cs="Times New Roman"/>
          <w:sz w:val="24"/>
          <w:szCs w:val="24"/>
          <w:lang w:val="vi-VN"/>
        </w:rPr>
        <w:t>ị phải chỉ r</w:t>
      </w:r>
      <w:r w:rsidRPr="00676339">
        <w:rPr>
          <w:rFonts w:ascii="Times New Roman" w:eastAsia="Times New Roman" w:hAnsi="Times New Roman" w:cs="Times New Roman"/>
          <w:sz w:val="24"/>
          <w:szCs w:val="24"/>
        </w:rPr>
        <w:t>õ đư</w:t>
      </w:r>
      <w:r w:rsidRPr="00676339">
        <w:rPr>
          <w:rFonts w:ascii="Times New Roman" w:eastAsia="Times New Roman" w:hAnsi="Times New Roman" w:cs="Times New Roman"/>
          <w:sz w:val="24"/>
          <w:szCs w:val="24"/>
          <w:lang w:val="vi-VN"/>
        </w:rPr>
        <w:t>ờng dẫn tr</w:t>
      </w:r>
      <w:r w:rsidRPr="00676339">
        <w:rPr>
          <w:rFonts w:ascii="Times New Roman" w:eastAsia="Times New Roman" w:hAnsi="Times New Roman" w:cs="Times New Roman"/>
          <w:sz w:val="24"/>
          <w:szCs w:val="24"/>
        </w:rPr>
        <w:t>ên website ho</w:t>
      </w:r>
      <w:r w:rsidRPr="00676339">
        <w:rPr>
          <w:rFonts w:ascii="Times New Roman" w:eastAsia="Times New Roman" w:hAnsi="Times New Roman" w:cs="Times New Roman"/>
          <w:sz w:val="24"/>
          <w:szCs w:val="24"/>
          <w:lang w:val="vi-VN"/>
        </w:rPr>
        <w:t>ặc kho ứng dụng để kh</w:t>
      </w:r>
      <w:r w:rsidRPr="00676339">
        <w:rPr>
          <w:rFonts w:ascii="Times New Roman" w:eastAsia="Times New Roman" w:hAnsi="Times New Roman" w:cs="Times New Roman"/>
          <w:sz w:val="24"/>
          <w:szCs w:val="24"/>
        </w:rPr>
        <w:t>ách hàng t</w:t>
      </w:r>
      <w:r w:rsidRPr="00676339">
        <w:rPr>
          <w:rFonts w:ascii="Times New Roman" w:eastAsia="Times New Roman" w:hAnsi="Times New Roman" w:cs="Times New Roman"/>
          <w:sz w:val="24"/>
          <w:szCs w:val="24"/>
          <w:lang w:val="vi-VN"/>
        </w:rPr>
        <w:t>ải v</w:t>
      </w:r>
      <w:r w:rsidRPr="00676339">
        <w:rPr>
          <w:rFonts w:ascii="Times New Roman" w:eastAsia="Times New Roman" w:hAnsi="Times New Roman" w:cs="Times New Roman"/>
          <w:sz w:val="24"/>
          <w:szCs w:val="24"/>
        </w:rPr>
        <w:t>à cài đ</w:t>
      </w:r>
      <w:r w:rsidRPr="00676339">
        <w:rPr>
          <w:rFonts w:ascii="Times New Roman" w:eastAsia="Times New Roman" w:hAnsi="Times New Roman" w:cs="Times New Roman"/>
          <w:sz w:val="24"/>
          <w:szCs w:val="24"/>
          <w:lang w:val="vi-VN"/>
        </w:rPr>
        <w:t>ặt phần mềm tạo OTP;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Ph</w:t>
      </w:r>
      <w:r w:rsidRPr="00676339">
        <w:rPr>
          <w:rFonts w:ascii="Times New Roman" w:eastAsia="Times New Roman" w:hAnsi="Times New Roman" w:cs="Times New Roman"/>
          <w:sz w:val="24"/>
          <w:szCs w:val="24"/>
          <w:lang w:val="vi-VN"/>
        </w:rPr>
        <w:t>ần mềm tạo OTP phải sử dụng m</w:t>
      </w:r>
      <w:r w:rsidRPr="00676339">
        <w:rPr>
          <w:rFonts w:ascii="Times New Roman" w:eastAsia="Times New Roman" w:hAnsi="Times New Roman" w:cs="Times New Roman"/>
          <w:sz w:val="24"/>
          <w:szCs w:val="24"/>
        </w:rPr>
        <w:t>ã khóa do đơn v</w:t>
      </w:r>
      <w:r w:rsidRPr="00676339">
        <w:rPr>
          <w:rFonts w:ascii="Times New Roman" w:eastAsia="Times New Roman" w:hAnsi="Times New Roman" w:cs="Times New Roman"/>
          <w:sz w:val="24"/>
          <w:szCs w:val="24"/>
          <w:lang w:val="vi-VN"/>
        </w:rPr>
        <w:t>ị cung cấp để k</w:t>
      </w:r>
      <w:r w:rsidRPr="00676339">
        <w:rPr>
          <w:rFonts w:ascii="Times New Roman" w:eastAsia="Times New Roman" w:hAnsi="Times New Roman" w:cs="Times New Roman"/>
          <w:sz w:val="24"/>
          <w:szCs w:val="24"/>
        </w:rPr>
        <w:t>ích ho</w:t>
      </w:r>
      <w:r w:rsidRPr="00676339">
        <w:rPr>
          <w:rFonts w:ascii="Times New Roman" w:eastAsia="Times New Roman" w:hAnsi="Times New Roman" w:cs="Times New Roman"/>
          <w:sz w:val="24"/>
          <w:szCs w:val="24"/>
          <w:lang w:val="vi-VN"/>
        </w:rPr>
        <w:t>ạt trước khi sử dụng. Một m</w:t>
      </w:r>
      <w:r w:rsidRPr="00676339">
        <w:rPr>
          <w:rFonts w:ascii="Times New Roman" w:eastAsia="Times New Roman" w:hAnsi="Times New Roman" w:cs="Times New Roman"/>
          <w:sz w:val="24"/>
          <w:szCs w:val="24"/>
        </w:rPr>
        <w:t>ã khóa kích ho</w:t>
      </w:r>
      <w:r w:rsidRPr="00676339">
        <w:rPr>
          <w:rFonts w:ascii="Times New Roman" w:eastAsia="Times New Roman" w:hAnsi="Times New Roman" w:cs="Times New Roman"/>
          <w:sz w:val="24"/>
          <w:szCs w:val="24"/>
          <w:lang w:val="vi-VN"/>
        </w:rPr>
        <w:t>ạt chỉ được sử dụng cho một thiết bị di động;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Ph</w:t>
      </w:r>
      <w:r w:rsidRPr="00676339">
        <w:rPr>
          <w:rFonts w:ascii="Times New Roman" w:eastAsia="Times New Roman" w:hAnsi="Times New Roman" w:cs="Times New Roman"/>
          <w:sz w:val="24"/>
          <w:szCs w:val="24"/>
          <w:lang w:val="vi-VN"/>
        </w:rPr>
        <w:t>ần mềm tạo OTP phải được kiểm so</w:t>
      </w:r>
      <w:r w:rsidRPr="00676339">
        <w:rPr>
          <w:rFonts w:ascii="Times New Roman" w:eastAsia="Times New Roman" w:hAnsi="Times New Roman" w:cs="Times New Roman"/>
          <w:sz w:val="24"/>
          <w:szCs w:val="24"/>
        </w:rPr>
        <w:t>át truy c</w:t>
      </w:r>
      <w:r w:rsidRPr="00676339">
        <w:rPr>
          <w:rFonts w:ascii="Times New Roman" w:eastAsia="Times New Roman" w:hAnsi="Times New Roman" w:cs="Times New Roman"/>
          <w:sz w:val="24"/>
          <w:szCs w:val="24"/>
          <w:lang w:val="vi-VN"/>
        </w:rPr>
        <w:t>ập. Trường hợp x</w:t>
      </w:r>
      <w:r w:rsidRPr="00676339">
        <w:rPr>
          <w:rFonts w:ascii="Times New Roman" w:eastAsia="Times New Roman" w:hAnsi="Times New Roman" w:cs="Times New Roman"/>
          <w:sz w:val="24"/>
          <w:szCs w:val="24"/>
        </w:rPr>
        <w:t>ác th</w:t>
      </w:r>
      <w:r w:rsidRPr="00676339">
        <w:rPr>
          <w:rFonts w:ascii="Times New Roman" w:eastAsia="Times New Roman" w:hAnsi="Times New Roman" w:cs="Times New Roman"/>
          <w:sz w:val="24"/>
          <w:szCs w:val="24"/>
          <w:lang w:val="vi-VN"/>
        </w:rPr>
        <w:t>ực truy cập sai năm lần li</w:t>
      </w:r>
      <w:r w:rsidRPr="00676339">
        <w:rPr>
          <w:rFonts w:ascii="Times New Roman" w:eastAsia="Times New Roman" w:hAnsi="Times New Roman" w:cs="Times New Roman"/>
          <w:sz w:val="24"/>
          <w:szCs w:val="24"/>
        </w:rPr>
        <w:t>ên ti</w:t>
      </w:r>
      <w:r w:rsidRPr="00676339">
        <w:rPr>
          <w:rFonts w:ascii="Times New Roman" w:eastAsia="Times New Roman" w:hAnsi="Times New Roman" w:cs="Times New Roman"/>
          <w:sz w:val="24"/>
          <w:szCs w:val="24"/>
          <w:lang w:val="vi-VN"/>
        </w:rPr>
        <w:t>ếp, phần mềm phải tự động kho</w:t>
      </w:r>
      <w:r w:rsidRPr="00676339">
        <w:rPr>
          <w:rFonts w:ascii="Times New Roman" w:eastAsia="Times New Roman" w:hAnsi="Times New Roman" w:cs="Times New Roman"/>
          <w:sz w:val="24"/>
          <w:szCs w:val="24"/>
        </w:rPr>
        <w:t>á không cho khách hàng s</w:t>
      </w:r>
      <w:r w:rsidRPr="00676339">
        <w:rPr>
          <w:rFonts w:ascii="Times New Roman" w:eastAsia="Times New Roman" w:hAnsi="Times New Roman" w:cs="Times New Roman"/>
          <w:sz w:val="24"/>
          <w:szCs w:val="24"/>
          <w:lang w:val="vi-VN"/>
        </w:rPr>
        <w:t>ử dụng tiếp;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OTP có hi</w:t>
      </w:r>
      <w:r w:rsidRPr="00676339">
        <w:rPr>
          <w:rFonts w:ascii="Times New Roman" w:eastAsia="Times New Roman" w:hAnsi="Times New Roman" w:cs="Times New Roman"/>
          <w:sz w:val="24"/>
          <w:szCs w:val="24"/>
          <w:lang w:val="vi-VN"/>
        </w:rPr>
        <w:t>ệu lực tối đa kh</w:t>
      </w:r>
      <w:r w:rsidRPr="00676339">
        <w:rPr>
          <w:rFonts w:ascii="Times New Roman" w:eastAsia="Times New Roman" w:hAnsi="Times New Roman" w:cs="Times New Roman"/>
          <w:sz w:val="24"/>
          <w:szCs w:val="24"/>
        </w:rPr>
        <w:t>ông quá 02 phút.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5.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bằng OTP được tạo từ thiết bị (OTP token): OTP c</w:t>
      </w:r>
      <w:r w:rsidRPr="00676339">
        <w:rPr>
          <w:rFonts w:ascii="Times New Roman" w:eastAsia="Times New Roman" w:hAnsi="Times New Roman" w:cs="Times New Roman"/>
          <w:sz w:val="24"/>
          <w:szCs w:val="24"/>
        </w:rPr>
        <w:t>ó hi</w:t>
      </w:r>
      <w:r w:rsidRPr="00676339">
        <w:rPr>
          <w:rFonts w:ascii="Times New Roman" w:eastAsia="Times New Roman" w:hAnsi="Times New Roman" w:cs="Times New Roman"/>
          <w:sz w:val="24"/>
          <w:szCs w:val="24"/>
          <w:lang w:val="vi-VN"/>
        </w:rPr>
        <w:t>ệu lực tối đa kh</w:t>
      </w:r>
      <w:r w:rsidRPr="00676339">
        <w:rPr>
          <w:rFonts w:ascii="Times New Roman" w:eastAsia="Times New Roman" w:hAnsi="Times New Roman" w:cs="Times New Roman"/>
          <w:sz w:val="24"/>
          <w:szCs w:val="24"/>
        </w:rPr>
        <w:t>ông quá 02 phút.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6.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bằng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Đơn vị phải sử dụng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v</w:t>
      </w:r>
      <w:r w:rsidRPr="00676339">
        <w:rPr>
          <w:rFonts w:ascii="Times New Roman" w:eastAsia="Times New Roman" w:hAnsi="Times New Roman" w:cs="Times New Roman"/>
          <w:sz w:val="24"/>
          <w:szCs w:val="24"/>
        </w:rPr>
        <w:t>à d</w:t>
      </w:r>
      <w:r w:rsidRPr="00676339">
        <w:rPr>
          <w:rFonts w:ascii="Times New Roman" w:eastAsia="Times New Roman" w:hAnsi="Times New Roman" w:cs="Times New Roman"/>
          <w:sz w:val="24"/>
          <w:szCs w:val="24"/>
          <w:lang w:val="vi-VN"/>
        </w:rPr>
        <w:t>ịch vụ chứng thực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của tổ chức cung cấp dịch vụ chứng thực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hoạt động theo quy định của ph</w:t>
      </w:r>
      <w:r w:rsidRPr="00676339">
        <w:rPr>
          <w:rFonts w:ascii="Times New Roman" w:eastAsia="Times New Roman" w:hAnsi="Times New Roman" w:cs="Times New Roman"/>
          <w:sz w:val="24"/>
          <w:szCs w:val="24"/>
        </w:rPr>
        <w:t>áp luật</w:t>
      </w:r>
      <w:r w:rsidRPr="00676339">
        <w:rPr>
          <w:rFonts w:ascii="Times New Roman" w:eastAsia="Times New Roman" w:hAnsi="Times New Roman" w:cs="Times New Roman"/>
          <w:sz w:val="24"/>
          <w:szCs w:val="24"/>
          <w:lang w:val="vi-VN"/>
        </w:rPr>
        <w:t xml:space="preserve"> về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v</w:t>
      </w:r>
      <w:r w:rsidRPr="00676339">
        <w:rPr>
          <w:rFonts w:ascii="Times New Roman" w:eastAsia="Times New Roman" w:hAnsi="Times New Roman" w:cs="Times New Roman"/>
          <w:sz w:val="24"/>
          <w:szCs w:val="24"/>
        </w:rPr>
        <w:t>à d</w:t>
      </w:r>
      <w:r w:rsidRPr="00676339">
        <w:rPr>
          <w:rFonts w:ascii="Times New Roman" w:eastAsia="Times New Roman" w:hAnsi="Times New Roman" w:cs="Times New Roman"/>
          <w:sz w:val="24"/>
          <w:szCs w:val="24"/>
          <w:lang w:val="vi-VN"/>
        </w:rPr>
        <w:t>ịch vụ chứng thực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7. Yêu c</w:t>
      </w:r>
      <w:r w:rsidRPr="00676339">
        <w:rPr>
          <w:rFonts w:ascii="Times New Roman" w:eastAsia="Times New Roman" w:hAnsi="Times New Roman" w:cs="Times New Roman"/>
          <w:sz w:val="24"/>
          <w:szCs w:val="24"/>
          <w:lang w:val="vi-VN"/>
        </w:rPr>
        <w:t>ầu đối với giải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bằng dấu hiệu nhận dạng sinh trắc học: dấu hiệu nhận dạng sinh trắc học phải l</w:t>
      </w:r>
      <w:r w:rsidRPr="00676339">
        <w:rPr>
          <w:rFonts w:ascii="Times New Roman" w:eastAsia="Times New Roman" w:hAnsi="Times New Roman" w:cs="Times New Roman"/>
          <w:sz w:val="24"/>
          <w:szCs w:val="24"/>
        </w:rPr>
        <w:t>à d</w:t>
      </w:r>
      <w:r w:rsidRPr="00676339">
        <w:rPr>
          <w:rFonts w:ascii="Times New Roman" w:eastAsia="Times New Roman" w:hAnsi="Times New Roman" w:cs="Times New Roman"/>
          <w:sz w:val="24"/>
          <w:szCs w:val="24"/>
          <w:lang w:val="vi-VN"/>
        </w:rPr>
        <w:t>ấu hiệu duy nhất gắn với mỗi kh</w:t>
      </w:r>
      <w:r w:rsidRPr="00676339">
        <w:rPr>
          <w:rFonts w:ascii="Times New Roman" w:eastAsia="Times New Roman" w:hAnsi="Times New Roman" w:cs="Times New Roman"/>
          <w:sz w:val="24"/>
          <w:szCs w:val="24"/>
        </w:rPr>
        <w:t>ách hàng và không th</w:t>
      </w:r>
      <w:r w:rsidRPr="00676339">
        <w:rPr>
          <w:rFonts w:ascii="Times New Roman" w:eastAsia="Times New Roman" w:hAnsi="Times New Roman" w:cs="Times New Roman"/>
          <w:sz w:val="24"/>
          <w:szCs w:val="24"/>
          <w:lang w:val="vi-VN"/>
        </w:rPr>
        <w:t>ể giả mạo.</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0" w:name="muc_3"/>
      <w:r w:rsidRPr="00676339">
        <w:rPr>
          <w:rFonts w:ascii="Times New Roman" w:eastAsia="Times New Roman" w:hAnsi="Times New Roman" w:cs="Times New Roman"/>
          <w:b/>
          <w:bCs/>
          <w:sz w:val="24"/>
          <w:szCs w:val="24"/>
          <w:lang w:val="en"/>
        </w:rPr>
        <w:t>Mục 3. QUẢN LÝ VẬN HÀNH</w:t>
      </w:r>
      <w:bookmarkEnd w:id="30"/>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1" w:name="dieu_11"/>
      <w:r w:rsidRPr="00676339">
        <w:rPr>
          <w:rFonts w:ascii="Times New Roman" w:eastAsia="Times New Roman" w:hAnsi="Times New Roman" w:cs="Times New Roman"/>
          <w:b/>
          <w:bCs/>
          <w:sz w:val="24"/>
          <w:szCs w:val="24"/>
          <w:lang w:val="en"/>
        </w:rPr>
        <w:t>Điều 11. Quản lý nhân sự quản trị, vận hành hệ thống Internet Banking</w:t>
      </w:r>
      <w:bookmarkEnd w:id="31"/>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phải ph</w:t>
      </w:r>
      <w:r w:rsidRPr="00676339">
        <w:rPr>
          <w:rFonts w:ascii="Times New Roman" w:eastAsia="Times New Roman" w:hAnsi="Times New Roman" w:cs="Times New Roman"/>
          <w:sz w:val="24"/>
          <w:szCs w:val="24"/>
        </w:rPr>
        <w:t>ân công nhân s</w:t>
      </w:r>
      <w:r w:rsidRPr="00676339">
        <w:rPr>
          <w:rFonts w:ascii="Times New Roman" w:eastAsia="Times New Roman" w:hAnsi="Times New Roman" w:cs="Times New Roman"/>
          <w:sz w:val="24"/>
          <w:szCs w:val="24"/>
          <w:lang w:val="vi-VN"/>
        </w:rPr>
        <w:t>ự gi</w:t>
      </w:r>
      <w:r w:rsidRPr="00676339">
        <w:rPr>
          <w:rFonts w:ascii="Times New Roman" w:eastAsia="Times New Roman" w:hAnsi="Times New Roman" w:cs="Times New Roman"/>
          <w:sz w:val="24"/>
          <w:szCs w:val="24"/>
        </w:rPr>
        <w:t xml:space="preserve">ám sát, </w:t>
      </w:r>
      <w:proofErr w:type="gramStart"/>
      <w:r w:rsidRPr="00676339">
        <w:rPr>
          <w:rFonts w:ascii="Times New Roman" w:eastAsia="Times New Roman" w:hAnsi="Times New Roman" w:cs="Times New Roman"/>
          <w:sz w:val="24"/>
          <w:szCs w:val="24"/>
        </w:rPr>
        <w:t>theo</w:t>
      </w:r>
      <w:proofErr w:type="gramEnd"/>
      <w:r w:rsidRPr="00676339">
        <w:rPr>
          <w:rFonts w:ascii="Times New Roman" w:eastAsia="Times New Roman" w:hAnsi="Times New Roman" w:cs="Times New Roman"/>
          <w:sz w:val="24"/>
          <w:szCs w:val="24"/>
        </w:rPr>
        <w:t xml:space="preserve"> dõi ho</w:t>
      </w:r>
      <w:r w:rsidRPr="00676339">
        <w:rPr>
          <w:rFonts w:ascii="Times New Roman" w:eastAsia="Times New Roman" w:hAnsi="Times New Roman" w:cs="Times New Roman"/>
          <w:sz w:val="24"/>
          <w:szCs w:val="24"/>
          <w:lang w:val="vi-VN"/>
        </w:rPr>
        <w:t>ạt động của hệ thống, ph</w:t>
      </w:r>
      <w:r w:rsidRPr="00676339">
        <w:rPr>
          <w:rFonts w:ascii="Times New Roman" w:eastAsia="Times New Roman" w:hAnsi="Times New Roman" w:cs="Times New Roman"/>
          <w:sz w:val="24"/>
          <w:szCs w:val="24"/>
        </w:rPr>
        <w:t>át hi</w:t>
      </w:r>
      <w:r w:rsidRPr="00676339">
        <w:rPr>
          <w:rFonts w:ascii="Times New Roman" w:eastAsia="Times New Roman" w:hAnsi="Times New Roman" w:cs="Times New Roman"/>
          <w:sz w:val="24"/>
          <w:szCs w:val="24"/>
          <w:lang w:val="vi-VN"/>
        </w:rPr>
        <w:t>ện v</w:t>
      </w:r>
      <w:r w:rsidRPr="00676339">
        <w:rPr>
          <w:rFonts w:ascii="Times New Roman" w:eastAsia="Times New Roman" w:hAnsi="Times New Roman" w:cs="Times New Roman"/>
          <w:sz w:val="24"/>
          <w:szCs w:val="24"/>
        </w:rPr>
        <w:t>à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các s</w:t>
      </w:r>
      <w:r w:rsidRPr="00676339">
        <w:rPr>
          <w:rFonts w:ascii="Times New Roman" w:eastAsia="Times New Roman" w:hAnsi="Times New Roman" w:cs="Times New Roman"/>
          <w:sz w:val="24"/>
          <w:szCs w:val="24"/>
          <w:lang w:val="vi-VN"/>
        </w:rPr>
        <w:t>ự cố kỹ thuật, c</w:t>
      </w:r>
      <w:r w:rsidRPr="00676339">
        <w:rPr>
          <w:rFonts w:ascii="Times New Roman" w:eastAsia="Times New Roman" w:hAnsi="Times New Roman" w:cs="Times New Roman"/>
          <w:sz w:val="24"/>
          <w:szCs w:val="24"/>
        </w:rPr>
        <w:t>ác cu</w:t>
      </w:r>
      <w:r w:rsidRPr="00676339">
        <w:rPr>
          <w:rFonts w:ascii="Times New Roman" w:eastAsia="Times New Roman" w:hAnsi="Times New Roman" w:cs="Times New Roman"/>
          <w:sz w:val="24"/>
          <w:szCs w:val="24"/>
          <w:lang w:val="vi-VN"/>
        </w:rPr>
        <w:t>ộc tấn c</w:t>
      </w:r>
      <w:r w:rsidRPr="00676339">
        <w:rPr>
          <w:rFonts w:ascii="Times New Roman" w:eastAsia="Times New Roman" w:hAnsi="Times New Roman" w:cs="Times New Roman"/>
          <w:sz w:val="24"/>
          <w:szCs w:val="24"/>
        </w:rPr>
        <w:t>ông m</w:t>
      </w:r>
      <w:r w:rsidRPr="00676339">
        <w:rPr>
          <w:rFonts w:ascii="Times New Roman" w:eastAsia="Times New Roman" w:hAnsi="Times New Roman" w:cs="Times New Roman"/>
          <w:sz w:val="24"/>
          <w:szCs w:val="24"/>
          <w:lang w:val="vi-VN"/>
        </w:rPr>
        <w:t>ạng.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ph</w:t>
      </w:r>
      <w:r w:rsidRPr="00676339">
        <w:rPr>
          <w:rFonts w:ascii="Times New Roman" w:eastAsia="Times New Roman" w:hAnsi="Times New Roman" w:cs="Times New Roman"/>
          <w:sz w:val="24"/>
          <w:szCs w:val="24"/>
        </w:rPr>
        <w:t>ân công nhân s</w:t>
      </w:r>
      <w:r w:rsidRPr="00676339">
        <w:rPr>
          <w:rFonts w:ascii="Times New Roman" w:eastAsia="Times New Roman" w:hAnsi="Times New Roman" w:cs="Times New Roman"/>
          <w:sz w:val="24"/>
          <w:szCs w:val="24"/>
          <w:lang w:val="vi-VN"/>
        </w:rPr>
        <w:t>ự tiếp nhận th</w:t>
      </w:r>
      <w:r w:rsidRPr="00676339">
        <w:rPr>
          <w:rFonts w:ascii="Times New Roman" w:eastAsia="Times New Roman" w:hAnsi="Times New Roman" w:cs="Times New Roman"/>
          <w:sz w:val="24"/>
          <w:szCs w:val="24"/>
        </w:rPr>
        <w:t>ông tin, h</w:t>
      </w:r>
      <w:r w:rsidRPr="00676339">
        <w:rPr>
          <w:rFonts w:ascii="Times New Roman" w:eastAsia="Times New Roman" w:hAnsi="Times New Roman" w:cs="Times New Roman"/>
          <w:sz w:val="24"/>
          <w:szCs w:val="24"/>
          <w:lang w:val="vi-VN"/>
        </w:rPr>
        <w:t>ỗ trợ kh</w:t>
      </w:r>
      <w:r w:rsidRPr="00676339">
        <w:rPr>
          <w:rFonts w:ascii="Times New Roman" w:eastAsia="Times New Roman" w:hAnsi="Times New Roman" w:cs="Times New Roman"/>
          <w:sz w:val="24"/>
          <w:szCs w:val="24"/>
        </w:rPr>
        <w:t>ách hàng, k</w:t>
      </w:r>
      <w:r w:rsidRPr="00676339">
        <w:rPr>
          <w:rFonts w:ascii="Times New Roman" w:eastAsia="Times New Roman" w:hAnsi="Times New Roman" w:cs="Times New Roman"/>
          <w:sz w:val="24"/>
          <w:szCs w:val="24"/>
          <w:lang w:val="vi-VN"/>
        </w:rPr>
        <w:t>ịp thời li</w:t>
      </w:r>
      <w:r w:rsidRPr="00676339">
        <w:rPr>
          <w:rFonts w:ascii="Times New Roman" w:eastAsia="Times New Roman" w:hAnsi="Times New Roman" w:cs="Times New Roman"/>
          <w:sz w:val="24"/>
          <w:szCs w:val="24"/>
        </w:rPr>
        <w:t>ên l</w:t>
      </w:r>
      <w:r w:rsidRPr="00676339">
        <w:rPr>
          <w:rFonts w:ascii="Times New Roman" w:eastAsia="Times New Roman" w:hAnsi="Times New Roman" w:cs="Times New Roman"/>
          <w:sz w:val="24"/>
          <w:szCs w:val="24"/>
          <w:lang w:val="vi-VN"/>
        </w:rPr>
        <w:t>ạc với kh</w:t>
      </w:r>
      <w:r w:rsidRPr="00676339">
        <w:rPr>
          <w:rFonts w:ascii="Times New Roman" w:eastAsia="Times New Roman" w:hAnsi="Times New Roman" w:cs="Times New Roman"/>
          <w:sz w:val="24"/>
          <w:szCs w:val="24"/>
        </w:rPr>
        <w:t>ách hàng khi phát hi</w:t>
      </w:r>
      <w:r w:rsidRPr="00676339">
        <w:rPr>
          <w:rFonts w:ascii="Times New Roman" w:eastAsia="Times New Roman" w:hAnsi="Times New Roman" w:cs="Times New Roman"/>
          <w:sz w:val="24"/>
          <w:szCs w:val="24"/>
          <w:lang w:val="vi-VN"/>
        </w:rPr>
        <w:t>ện c</w:t>
      </w:r>
      <w:r w:rsidRPr="00676339">
        <w:rPr>
          <w:rFonts w:ascii="Times New Roman" w:eastAsia="Times New Roman" w:hAnsi="Times New Roman" w:cs="Times New Roman"/>
          <w:sz w:val="24"/>
          <w:szCs w:val="24"/>
        </w:rPr>
        <w:t>ác giao d</w:t>
      </w:r>
      <w:r w:rsidRPr="00676339">
        <w:rPr>
          <w:rFonts w:ascii="Times New Roman" w:eastAsia="Times New Roman" w:hAnsi="Times New Roman" w:cs="Times New Roman"/>
          <w:sz w:val="24"/>
          <w:szCs w:val="24"/>
          <w:lang w:val="vi-VN"/>
        </w:rPr>
        <w:t>ịch bất thường.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Nhân s</w:t>
      </w:r>
      <w:r w:rsidRPr="00676339">
        <w:rPr>
          <w:rFonts w:ascii="Times New Roman" w:eastAsia="Times New Roman" w:hAnsi="Times New Roman" w:cs="Times New Roman"/>
          <w:sz w:val="24"/>
          <w:szCs w:val="24"/>
          <w:lang w:val="vi-VN"/>
        </w:rPr>
        <w:t>ự quản trị, gi</w:t>
      </w:r>
      <w:r w:rsidRPr="00676339">
        <w:rPr>
          <w:rFonts w:ascii="Times New Roman" w:eastAsia="Times New Roman" w:hAnsi="Times New Roman" w:cs="Times New Roman"/>
          <w:sz w:val="24"/>
          <w:szCs w:val="24"/>
        </w:rPr>
        <w:t>ám sát và v</w:t>
      </w:r>
      <w:r w:rsidRPr="00676339">
        <w:rPr>
          <w:rFonts w:ascii="Times New Roman" w:eastAsia="Times New Roman" w:hAnsi="Times New Roman" w:cs="Times New Roman"/>
          <w:sz w:val="24"/>
          <w:szCs w:val="24"/>
          <w:lang w:val="vi-VN"/>
        </w:rPr>
        <w:t>ận h</w:t>
      </w:r>
      <w:r w:rsidRPr="00676339">
        <w:rPr>
          <w:rFonts w:ascii="Times New Roman" w:eastAsia="Times New Roman" w:hAnsi="Times New Roman" w:cs="Times New Roman"/>
          <w:sz w:val="24"/>
          <w:szCs w:val="24"/>
        </w:rPr>
        <w:t>ành h</w:t>
      </w:r>
      <w:r w:rsidRPr="00676339">
        <w:rPr>
          <w:rFonts w:ascii="Times New Roman" w:eastAsia="Times New Roman" w:hAnsi="Times New Roman" w:cs="Times New Roman"/>
          <w:sz w:val="24"/>
          <w:szCs w:val="24"/>
          <w:lang w:val="vi-VN"/>
        </w:rPr>
        <w:t>ệ thống Internet Banking phải tham gia c</w:t>
      </w:r>
      <w:r w:rsidRPr="00676339">
        <w:rPr>
          <w:rFonts w:ascii="Times New Roman" w:eastAsia="Times New Roman" w:hAnsi="Times New Roman" w:cs="Times New Roman"/>
          <w:sz w:val="24"/>
          <w:szCs w:val="24"/>
        </w:rPr>
        <w:t>ác khóa đào t</w:t>
      </w:r>
      <w:r w:rsidRPr="00676339">
        <w:rPr>
          <w:rFonts w:ascii="Times New Roman" w:eastAsia="Times New Roman" w:hAnsi="Times New Roman" w:cs="Times New Roman"/>
          <w:sz w:val="24"/>
          <w:szCs w:val="24"/>
          <w:lang w:val="vi-VN"/>
        </w:rPr>
        <w:t>ạo cập nhật kiến thức an ninh, bảo mật hằng năm.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Vi</w:t>
      </w:r>
      <w:r w:rsidRPr="00676339">
        <w:rPr>
          <w:rFonts w:ascii="Times New Roman" w:eastAsia="Times New Roman" w:hAnsi="Times New Roman" w:cs="Times New Roman"/>
          <w:sz w:val="24"/>
          <w:szCs w:val="24"/>
          <w:lang w:val="vi-VN"/>
        </w:rPr>
        <w:t>ệc cấp ph</w:t>
      </w:r>
      <w:r w:rsidRPr="00676339">
        <w:rPr>
          <w:rFonts w:ascii="Times New Roman" w:eastAsia="Times New Roman" w:hAnsi="Times New Roman" w:cs="Times New Roman"/>
          <w:sz w:val="24"/>
          <w:szCs w:val="24"/>
        </w:rPr>
        <w:t>át, phân quy</w:t>
      </w:r>
      <w:r w:rsidRPr="00676339">
        <w:rPr>
          <w:rFonts w:ascii="Times New Roman" w:eastAsia="Times New Roman" w:hAnsi="Times New Roman" w:cs="Times New Roman"/>
          <w:sz w:val="24"/>
          <w:szCs w:val="24"/>
          <w:lang w:val="vi-VN"/>
        </w:rPr>
        <w:t>ền t</w:t>
      </w:r>
      <w:r w:rsidRPr="00676339">
        <w:rPr>
          <w:rFonts w:ascii="Times New Roman" w:eastAsia="Times New Roman" w:hAnsi="Times New Roman" w:cs="Times New Roman"/>
          <w:sz w:val="24"/>
          <w:szCs w:val="24"/>
        </w:rPr>
        <w:t xml:space="preserve">ài khoản </w:t>
      </w:r>
      <w:r w:rsidRPr="00676339">
        <w:rPr>
          <w:rFonts w:ascii="Times New Roman" w:eastAsia="Times New Roman" w:hAnsi="Times New Roman" w:cs="Times New Roman"/>
          <w:sz w:val="24"/>
          <w:szCs w:val="24"/>
          <w:lang w:val="vi-VN"/>
        </w:rPr>
        <w:t xml:space="preserve">quản trị hệ thống Internet Banking phải được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d</w:t>
      </w:r>
      <w:r w:rsidRPr="00676339">
        <w:rPr>
          <w:rFonts w:ascii="Times New Roman" w:eastAsia="Times New Roman" w:hAnsi="Times New Roman" w:cs="Times New Roman"/>
          <w:sz w:val="24"/>
          <w:szCs w:val="24"/>
        </w:rPr>
        <w:t>õi, giám sát b</w:t>
      </w:r>
      <w:r w:rsidRPr="00676339">
        <w:rPr>
          <w:rFonts w:ascii="Times New Roman" w:eastAsia="Times New Roman" w:hAnsi="Times New Roman" w:cs="Times New Roman"/>
          <w:sz w:val="24"/>
          <w:szCs w:val="24"/>
          <w:lang w:val="vi-VN"/>
        </w:rPr>
        <w:t>ởi bộ phận độc lập với bộ phận cấp ph</w:t>
      </w:r>
      <w:r w:rsidRPr="00676339">
        <w:rPr>
          <w:rFonts w:ascii="Times New Roman" w:eastAsia="Times New Roman" w:hAnsi="Times New Roman" w:cs="Times New Roman"/>
          <w:sz w:val="24"/>
          <w:szCs w:val="24"/>
        </w:rPr>
        <w:t>át tài khoản</w:t>
      </w:r>
      <w:r w:rsidRPr="00676339">
        <w:rPr>
          <w:rFonts w:ascii="Times New Roman" w:eastAsia="Times New Roman" w:hAnsi="Times New Roman" w:cs="Times New Roman"/>
          <w:sz w:val="24"/>
          <w:szCs w:val="24"/>
          <w:lang w:val="vi-VN"/>
        </w:rPr>
        <w: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2" w:name="dieu_12"/>
      <w:r w:rsidRPr="00676339">
        <w:rPr>
          <w:rFonts w:ascii="Times New Roman" w:eastAsia="Times New Roman" w:hAnsi="Times New Roman" w:cs="Times New Roman"/>
          <w:b/>
          <w:bCs/>
          <w:sz w:val="24"/>
          <w:szCs w:val="24"/>
          <w:lang w:val="en"/>
        </w:rPr>
        <w:t>Điều 12. Quản lý hoạt động của môi trường vận hành hệ thống Internet Banking</w:t>
      </w:r>
      <w:bookmarkEnd w:id="32"/>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kh</w:t>
      </w:r>
      <w:r w:rsidRPr="00676339">
        <w:rPr>
          <w:rFonts w:ascii="Times New Roman" w:eastAsia="Times New Roman" w:hAnsi="Times New Roman" w:cs="Times New Roman"/>
          <w:sz w:val="24"/>
          <w:szCs w:val="24"/>
        </w:rPr>
        <w:t>ông cài đ</w:t>
      </w:r>
      <w:r w:rsidRPr="00676339">
        <w:rPr>
          <w:rFonts w:ascii="Times New Roman" w:eastAsia="Times New Roman" w:hAnsi="Times New Roman" w:cs="Times New Roman"/>
          <w:sz w:val="24"/>
          <w:szCs w:val="24"/>
          <w:lang w:val="vi-VN"/>
        </w:rPr>
        <w:t>ặt, lưu trữ phần mềm ph</w:t>
      </w:r>
      <w:r w:rsidRPr="00676339">
        <w:rPr>
          <w:rFonts w:ascii="Times New Roman" w:eastAsia="Times New Roman" w:hAnsi="Times New Roman" w:cs="Times New Roman"/>
          <w:sz w:val="24"/>
          <w:szCs w:val="24"/>
        </w:rPr>
        <w:t>át tri</w:t>
      </w:r>
      <w:r w:rsidRPr="00676339">
        <w:rPr>
          <w:rFonts w:ascii="Times New Roman" w:eastAsia="Times New Roman" w:hAnsi="Times New Roman" w:cs="Times New Roman"/>
          <w:sz w:val="24"/>
          <w:szCs w:val="24"/>
          <w:lang w:val="vi-VN"/>
        </w:rPr>
        <w:t>ển ứng dụng, m</w:t>
      </w:r>
      <w:r w:rsidRPr="00676339">
        <w:rPr>
          <w:rFonts w:ascii="Times New Roman" w:eastAsia="Times New Roman" w:hAnsi="Times New Roman" w:cs="Times New Roman"/>
          <w:sz w:val="24"/>
          <w:szCs w:val="24"/>
        </w:rPr>
        <w:t>ã ngu</w:t>
      </w:r>
      <w:r w:rsidRPr="00676339">
        <w:rPr>
          <w:rFonts w:ascii="Times New Roman" w:eastAsia="Times New Roman" w:hAnsi="Times New Roman" w:cs="Times New Roman"/>
          <w:sz w:val="24"/>
          <w:szCs w:val="24"/>
          <w:lang w:val="vi-VN"/>
        </w:rPr>
        <w:t>ồn tr</w:t>
      </w:r>
      <w:r w:rsidRPr="00676339">
        <w:rPr>
          <w:rFonts w:ascii="Times New Roman" w:eastAsia="Times New Roman" w:hAnsi="Times New Roman" w:cs="Times New Roman"/>
          <w:sz w:val="24"/>
          <w:szCs w:val="24"/>
        </w:rPr>
        <w:t>ên môi trư</w:t>
      </w:r>
      <w:r w:rsidRPr="00676339">
        <w:rPr>
          <w:rFonts w:ascii="Times New Roman" w:eastAsia="Times New Roman" w:hAnsi="Times New Roman" w:cs="Times New Roman"/>
          <w:sz w:val="24"/>
          <w:szCs w:val="24"/>
          <w:lang w:val="vi-VN"/>
        </w:rPr>
        <w:t>ờng vận h</w:t>
      </w:r>
      <w:r w:rsidRPr="00676339">
        <w:rPr>
          <w:rFonts w:ascii="Times New Roman" w:eastAsia="Times New Roman" w:hAnsi="Times New Roman" w:cs="Times New Roman"/>
          <w:sz w:val="24"/>
          <w:szCs w:val="24"/>
        </w:rPr>
        <w:t>ành.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2. Các máy tính c</w:t>
      </w:r>
      <w:r w:rsidRPr="00676339">
        <w:rPr>
          <w:rFonts w:ascii="Times New Roman" w:eastAsia="Times New Roman" w:hAnsi="Times New Roman" w:cs="Times New Roman"/>
          <w:sz w:val="24"/>
          <w:szCs w:val="24"/>
          <w:lang w:val="vi-VN"/>
        </w:rPr>
        <w:t>ủa nh</w:t>
      </w:r>
      <w:r w:rsidRPr="00676339">
        <w:rPr>
          <w:rFonts w:ascii="Times New Roman" w:eastAsia="Times New Roman" w:hAnsi="Times New Roman" w:cs="Times New Roman"/>
          <w:sz w:val="24"/>
          <w:szCs w:val="24"/>
        </w:rPr>
        <w:t>ân s</w:t>
      </w:r>
      <w:r w:rsidRPr="00676339">
        <w:rPr>
          <w:rFonts w:ascii="Times New Roman" w:eastAsia="Times New Roman" w:hAnsi="Times New Roman" w:cs="Times New Roman"/>
          <w:sz w:val="24"/>
          <w:szCs w:val="24"/>
          <w:lang w:val="vi-VN"/>
        </w:rPr>
        <w:t>ự quản trị, gi</w:t>
      </w:r>
      <w:r w:rsidRPr="00676339">
        <w:rPr>
          <w:rFonts w:ascii="Times New Roman" w:eastAsia="Times New Roman" w:hAnsi="Times New Roman" w:cs="Times New Roman"/>
          <w:sz w:val="24"/>
          <w:szCs w:val="24"/>
        </w:rPr>
        <w:t>ám sát và v</w:t>
      </w:r>
      <w:r w:rsidRPr="00676339">
        <w:rPr>
          <w:rFonts w:ascii="Times New Roman" w:eastAsia="Times New Roman" w:hAnsi="Times New Roman" w:cs="Times New Roman"/>
          <w:sz w:val="24"/>
          <w:szCs w:val="24"/>
          <w:lang w:val="vi-VN"/>
        </w:rPr>
        <w:t>ận h</w:t>
      </w:r>
      <w:r w:rsidRPr="00676339">
        <w:rPr>
          <w:rFonts w:ascii="Times New Roman" w:eastAsia="Times New Roman" w:hAnsi="Times New Roman" w:cs="Times New Roman"/>
          <w:sz w:val="24"/>
          <w:szCs w:val="24"/>
        </w:rPr>
        <w:t>ành ph</w:t>
      </w:r>
      <w:r w:rsidRPr="00676339">
        <w:rPr>
          <w:rFonts w:ascii="Times New Roman" w:eastAsia="Times New Roman" w:hAnsi="Times New Roman" w:cs="Times New Roman"/>
          <w:sz w:val="24"/>
          <w:szCs w:val="24"/>
          <w:lang w:val="vi-VN"/>
        </w:rPr>
        <w:t>ải được đặt trong ph</w:t>
      </w:r>
      <w:r w:rsidRPr="00676339">
        <w:rPr>
          <w:rFonts w:ascii="Times New Roman" w:eastAsia="Times New Roman" w:hAnsi="Times New Roman" w:cs="Times New Roman"/>
          <w:sz w:val="24"/>
          <w:szCs w:val="24"/>
        </w:rPr>
        <w:t>ân vùng m</w:t>
      </w:r>
      <w:r w:rsidRPr="00676339">
        <w:rPr>
          <w:rFonts w:ascii="Times New Roman" w:eastAsia="Times New Roman" w:hAnsi="Times New Roman" w:cs="Times New Roman"/>
          <w:sz w:val="24"/>
          <w:szCs w:val="24"/>
          <w:lang w:val="vi-VN"/>
        </w:rPr>
        <w:t>ạng quản trị, được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phần mềm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ống vi r</w:t>
      </w:r>
      <w:r w:rsidRPr="00676339">
        <w:rPr>
          <w:rFonts w:ascii="Times New Roman" w:eastAsia="Times New Roman" w:hAnsi="Times New Roman" w:cs="Times New Roman"/>
          <w:sz w:val="24"/>
          <w:szCs w:val="24"/>
        </w:rPr>
        <w:t>út và ph</w:t>
      </w:r>
      <w:r w:rsidRPr="00676339">
        <w:rPr>
          <w:rFonts w:ascii="Times New Roman" w:eastAsia="Times New Roman" w:hAnsi="Times New Roman" w:cs="Times New Roman"/>
          <w:sz w:val="24"/>
          <w:szCs w:val="24"/>
          <w:lang w:val="vi-VN"/>
        </w:rPr>
        <w:t>ải thiết lập ch</w:t>
      </w:r>
      <w:r w:rsidRPr="00676339">
        <w:rPr>
          <w:rFonts w:ascii="Times New Roman" w:eastAsia="Times New Roman" w:hAnsi="Times New Roman" w:cs="Times New Roman"/>
          <w:sz w:val="24"/>
          <w:szCs w:val="24"/>
        </w:rPr>
        <w:t>ính sách t</w:t>
      </w:r>
      <w:r w:rsidRPr="00676339">
        <w:rPr>
          <w:rFonts w:ascii="Times New Roman" w:eastAsia="Times New Roman" w:hAnsi="Times New Roman" w:cs="Times New Roman"/>
          <w:sz w:val="24"/>
          <w:szCs w:val="24"/>
          <w:lang w:val="vi-VN"/>
        </w:rPr>
        <w:t>ự động kh</w:t>
      </w:r>
      <w:r w:rsidRPr="00676339">
        <w:rPr>
          <w:rFonts w:ascii="Times New Roman" w:eastAsia="Times New Roman" w:hAnsi="Times New Roman" w:cs="Times New Roman"/>
          <w:sz w:val="24"/>
          <w:szCs w:val="24"/>
        </w:rPr>
        <w:t>óa màn hình sau m</w:t>
      </w:r>
      <w:r w:rsidRPr="00676339">
        <w:rPr>
          <w:rFonts w:ascii="Times New Roman" w:eastAsia="Times New Roman" w:hAnsi="Times New Roman" w:cs="Times New Roman"/>
          <w:sz w:val="24"/>
          <w:szCs w:val="24"/>
          <w:lang w:val="vi-VN"/>
        </w:rPr>
        <w:t>ột khoảng thời gian kh</w:t>
      </w:r>
      <w:r w:rsidRPr="00676339">
        <w:rPr>
          <w:rFonts w:ascii="Times New Roman" w:eastAsia="Times New Roman" w:hAnsi="Times New Roman" w:cs="Times New Roman"/>
          <w:sz w:val="24"/>
          <w:szCs w:val="24"/>
        </w:rPr>
        <w:t>ông s</w:t>
      </w:r>
      <w:r w:rsidRPr="00676339">
        <w:rPr>
          <w:rFonts w:ascii="Times New Roman" w:eastAsia="Times New Roman" w:hAnsi="Times New Roman" w:cs="Times New Roman"/>
          <w:sz w:val="24"/>
          <w:szCs w:val="24"/>
          <w:lang w:val="vi-VN"/>
        </w:rPr>
        <w:t>ử dụng do đơn vị quy định, nhưng kh</w:t>
      </w:r>
      <w:r w:rsidRPr="00676339">
        <w:rPr>
          <w:rFonts w:ascii="Times New Roman" w:eastAsia="Times New Roman" w:hAnsi="Times New Roman" w:cs="Times New Roman"/>
          <w:sz w:val="24"/>
          <w:szCs w:val="24"/>
        </w:rPr>
        <w:t>ông quá 05 phút.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3" w:name="khoan_3_12"/>
      <w:r w:rsidRPr="00676339">
        <w:rPr>
          <w:rFonts w:ascii="Times New Roman" w:eastAsia="Times New Roman" w:hAnsi="Times New Roman" w:cs="Times New Roman"/>
          <w:sz w:val="24"/>
          <w:szCs w:val="24"/>
          <w:lang w:val="en"/>
        </w:rPr>
        <w:t>3. Đơn vị phải thiết lập chính sách cấm truy cập Internet đối với các máy tính của nhân sự quản trị, giám sát và vận hành.</w:t>
      </w:r>
      <w:bookmarkEnd w:id="33"/>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4" w:name="dieu_13"/>
      <w:r w:rsidRPr="00676339">
        <w:rPr>
          <w:rFonts w:ascii="Times New Roman" w:eastAsia="Times New Roman" w:hAnsi="Times New Roman" w:cs="Times New Roman"/>
          <w:b/>
          <w:bCs/>
          <w:sz w:val="24"/>
          <w:szCs w:val="24"/>
          <w:lang w:val="en"/>
        </w:rPr>
        <w:t>Điều 13. Quản lý lỗ hổng, điểm yếu về mặt kỹ thuật</w:t>
      </w:r>
      <w:bookmarkEnd w:id="34"/>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Đơn v</w:t>
      </w:r>
      <w:r w:rsidRPr="00676339">
        <w:rPr>
          <w:rFonts w:ascii="Times New Roman" w:eastAsia="Times New Roman" w:hAnsi="Times New Roman" w:cs="Times New Roman"/>
          <w:sz w:val="24"/>
          <w:szCs w:val="24"/>
          <w:lang w:val="vi-VN"/>
        </w:rPr>
        <w:t>ị phải thực hiện quản l</w:t>
      </w:r>
      <w:r w:rsidRPr="00676339">
        <w:rPr>
          <w:rFonts w:ascii="Times New Roman" w:eastAsia="Times New Roman" w:hAnsi="Times New Roman" w:cs="Times New Roman"/>
          <w:sz w:val="24"/>
          <w:szCs w:val="24"/>
        </w:rPr>
        <w:t>ý các l</w:t>
      </w:r>
      <w:r w:rsidRPr="00676339">
        <w:rPr>
          <w:rFonts w:ascii="Times New Roman" w:eastAsia="Times New Roman" w:hAnsi="Times New Roman" w:cs="Times New Roman"/>
          <w:sz w:val="24"/>
          <w:szCs w:val="24"/>
          <w:lang w:val="vi-VN"/>
        </w:rPr>
        <w:t>ỗ hổng, điểm yếu của hệ thống Internet Banking với c</w:t>
      </w:r>
      <w:r w:rsidRPr="00676339">
        <w:rPr>
          <w:rFonts w:ascii="Times New Roman" w:eastAsia="Times New Roman" w:hAnsi="Times New Roman" w:cs="Times New Roman"/>
          <w:sz w:val="24"/>
          <w:szCs w:val="24"/>
        </w:rPr>
        <w:t>ác n</w:t>
      </w:r>
      <w:r w:rsidRPr="00676339">
        <w:rPr>
          <w:rFonts w:ascii="Times New Roman" w:eastAsia="Times New Roman" w:hAnsi="Times New Roman" w:cs="Times New Roman"/>
          <w:sz w:val="24"/>
          <w:szCs w:val="24"/>
          <w:lang w:val="vi-VN"/>
        </w:rPr>
        <w:t>ội dung cơ bản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Có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phòng, ch</w:t>
      </w:r>
      <w:r w:rsidRPr="00676339">
        <w:rPr>
          <w:rFonts w:ascii="Times New Roman" w:eastAsia="Times New Roman" w:hAnsi="Times New Roman" w:cs="Times New Roman"/>
          <w:sz w:val="24"/>
          <w:szCs w:val="24"/>
          <w:lang w:val="vi-VN"/>
        </w:rPr>
        <w:t>ống, d</w:t>
      </w:r>
      <w:r w:rsidRPr="00676339">
        <w:rPr>
          <w:rFonts w:ascii="Times New Roman" w:eastAsia="Times New Roman" w:hAnsi="Times New Roman" w:cs="Times New Roman"/>
          <w:sz w:val="24"/>
          <w:szCs w:val="24"/>
        </w:rPr>
        <w:t>ò tìm phát hi</w:t>
      </w:r>
      <w:r w:rsidRPr="00676339">
        <w:rPr>
          <w:rFonts w:ascii="Times New Roman" w:eastAsia="Times New Roman" w:hAnsi="Times New Roman" w:cs="Times New Roman"/>
          <w:sz w:val="24"/>
          <w:szCs w:val="24"/>
          <w:lang w:val="vi-VN"/>
        </w:rPr>
        <w:t>ện c</w:t>
      </w:r>
      <w:r w:rsidRPr="00676339">
        <w:rPr>
          <w:rFonts w:ascii="Times New Roman" w:eastAsia="Times New Roman" w:hAnsi="Times New Roman" w:cs="Times New Roman"/>
          <w:sz w:val="24"/>
          <w:szCs w:val="24"/>
        </w:rPr>
        <w:t>ác thay đ</w:t>
      </w:r>
      <w:r w:rsidRPr="00676339">
        <w:rPr>
          <w:rFonts w:ascii="Times New Roman" w:eastAsia="Times New Roman" w:hAnsi="Times New Roman" w:cs="Times New Roman"/>
          <w:sz w:val="24"/>
          <w:szCs w:val="24"/>
          <w:lang w:val="vi-VN"/>
        </w:rPr>
        <w:t>ổi của website, ứng dụng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Thi</w:t>
      </w:r>
      <w:r w:rsidRPr="00676339">
        <w:rPr>
          <w:rFonts w:ascii="Times New Roman" w:eastAsia="Times New Roman" w:hAnsi="Times New Roman" w:cs="Times New Roman"/>
          <w:sz w:val="24"/>
          <w:szCs w:val="24"/>
          <w:lang w:val="vi-VN"/>
        </w:rPr>
        <w:t>ết lập cơ chế ph</w:t>
      </w:r>
      <w:r w:rsidRPr="00676339">
        <w:rPr>
          <w:rFonts w:ascii="Times New Roman" w:eastAsia="Times New Roman" w:hAnsi="Times New Roman" w:cs="Times New Roman"/>
          <w:sz w:val="24"/>
          <w:szCs w:val="24"/>
        </w:rPr>
        <w:t>át hi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ống x</w:t>
      </w:r>
      <w:r w:rsidRPr="00676339">
        <w:rPr>
          <w:rFonts w:ascii="Times New Roman" w:eastAsia="Times New Roman" w:hAnsi="Times New Roman" w:cs="Times New Roman"/>
          <w:sz w:val="24"/>
          <w:szCs w:val="24"/>
        </w:rPr>
        <w:t>âm nh</w:t>
      </w:r>
      <w:r w:rsidRPr="00676339">
        <w:rPr>
          <w:rFonts w:ascii="Times New Roman" w:eastAsia="Times New Roman" w:hAnsi="Times New Roman" w:cs="Times New Roman"/>
          <w:sz w:val="24"/>
          <w:szCs w:val="24"/>
          <w:lang w:val="vi-VN"/>
        </w:rPr>
        <w:t>ập, tấn c</w:t>
      </w:r>
      <w:r w:rsidRPr="00676339">
        <w:rPr>
          <w:rFonts w:ascii="Times New Roman" w:eastAsia="Times New Roman" w:hAnsi="Times New Roman" w:cs="Times New Roman"/>
          <w:sz w:val="24"/>
          <w:szCs w:val="24"/>
        </w:rPr>
        <w:t>ông m</w:t>
      </w:r>
      <w:r w:rsidRPr="00676339">
        <w:rPr>
          <w:rFonts w:ascii="Times New Roman" w:eastAsia="Times New Roman" w:hAnsi="Times New Roman" w:cs="Times New Roman"/>
          <w:sz w:val="24"/>
          <w:szCs w:val="24"/>
          <w:lang w:val="vi-VN"/>
        </w:rPr>
        <w:t>ạng v</w:t>
      </w:r>
      <w:r w:rsidRPr="00676339">
        <w:rPr>
          <w:rFonts w:ascii="Times New Roman" w:eastAsia="Times New Roman" w:hAnsi="Times New Roman" w:cs="Times New Roman"/>
          <w:sz w:val="24"/>
          <w:szCs w:val="24"/>
        </w:rPr>
        <w:t>ào h</w:t>
      </w:r>
      <w:r w:rsidRPr="00676339">
        <w:rPr>
          <w:rFonts w:ascii="Times New Roman" w:eastAsia="Times New Roman" w:hAnsi="Times New Roman" w:cs="Times New Roman"/>
          <w:sz w:val="24"/>
          <w:szCs w:val="24"/>
          <w:lang w:val="vi-VN"/>
        </w:rPr>
        <w:t>ệ thống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Ph</w:t>
      </w:r>
      <w:r w:rsidRPr="00676339">
        <w:rPr>
          <w:rFonts w:ascii="Times New Roman" w:eastAsia="Times New Roman" w:hAnsi="Times New Roman" w:cs="Times New Roman"/>
          <w:sz w:val="24"/>
          <w:szCs w:val="24"/>
          <w:lang w:val="vi-VN"/>
        </w:rPr>
        <w:t>ối hợp với c</w:t>
      </w:r>
      <w:r w:rsidRPr="00676339">
        <w:rPr>
          <w:rFonts w:ascii="Times New Roman" w:eastAsia="Times New Roman" w:hAnsi="Times New Roman" w:cs="Times New Roman"/>
          <w:sz w:val="24"/>
          <w:szCs w:val="24"/>
        </w:rPr>
        <w:t>ác đơn v</w:t>
      </w:r>
      <w:r w:rsidRPr="00676339">
        <w:rPr>
          <w:rFonts w:ascii="Times New Roman" w:eastAsia="Times New Roman" w:hAnsi="Times New Roman" w:cs="Times New Roman"/>
          <w:sz w:val="24"/>
          <w:szCs w:val="24"/>
          <w:lang w:val="vi-VN"/>
        </w:rPr>
        <w:t>ị quản l</w:t>
      </w:r>
      <w:r w:rsidRPr="00676339">
        <w:rPr>
          <w:rFonts w:ascii="Times New Roman" w:eastAsia="Times New Roman" w:hAnsi="Times New Roman" w:cs="Times New Roman"/>
          <w:sz w:val="24"/>
          <w:szCs w:val="24"/>
        </w:rPr>
        <w:t>ý nhà nư</w:t>
      </w:r>
      <w:r w:rsidRPr="00676339">
        <w:rPr>
          <w:rFonts w:ascii="Times New Roman" w:eastAsia="Times New Roman" w:hAnsi="Times New Roman" w:cs="Times New Roman"/>
          <w:sz w:val="24"/>
          <w:szCs w:val="24"/>
          <w:lang w:val="vi-VN"/>
        </w:rPr>
        <w:t>ớc, c</w:t>
      </w:r>
      <w:r w:rsidRPr="00676339">
        <w:rPr>
          <w:rFonts w:ascii="Times New Roman" w:eastAsia="Times New Roman" w:hAnsi="Times New Roman" w:cs="Times New Roman"/>
          <w:sz w:val="24"/>
          <w:szCs w:val="24"/>
        </w:rPr>
        <w:t>ác đ</w:t>
      </w:r>
      <w:r w:rsidRPr="00676339">
        <w:rPr>
          <w:rFonts w:ascii="Times New Roman" w:eastAsia="Times New Roman" w:hAnsi="Times New Roman" w:cs="Times New Roman"/>
          <w:sz w:val="24"/>
          <w:szCs w:val="24"/>
          <w:lang w:val="vi-VN"/>
        </w:rPr>
        <w:t>ối t</w:t>
      </w:r>
      <w:r w:rsidRPr="00676339">
        <w:rPr>
          <w:rFonts w:ascii="Times New Roman" w:eastAsia="Times New Roman" w:hAnsi="Times New Roman" w:cs="Times New Roman"/>
          <w:sz w:val="24"/>
          <w:szCs w:val="24"/>
        </w:rPr>
        <w:t>ác công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k</w:t>
      </w:r>
      <w:r w:rsidRPr="00676339">
        <w:rPr>
          <w:rFonts w:ascii="Times New Roman" w:eastAsia="Times New Roman" w:hAnsi="Times New Roman" w:cs="Times New Roman"/>
          <w:sz w:val="24"/>
          <w:szCs w:val="24"/>
          <w:lang w:val="vi-VN"/>
        </w:rPr>
        <w:t>ịp thời nắm bắt c</w:t>
      </w:r>
      <w:r w:rsidRPr="00676339">
        <w:rPr>
          <w:rFonts w:ascii="Times New Roman" w:eastAsia="Times New Roman" w:hAnsi="Times New Roman" w:cs="Times New Roman"/>
          <w:sz w:val="24"/>
          <w:szCs w:val="24"/>
        </w:rPr>
        <w:t>ác s</w:t>
      </w:r>
      <w:r w:rsidRPr="00676339">
        <w:rPr>
          <w:rFonts w:ascii="Times New Roman" w:eastAsia="Times New Roman" w:hAnsi="Times New Roman" w:cs="Times New Roman"/>
          <w:sz w:val="24"/>
          <w:szCs w:val="24"/>
          <w:lang w:val="vi-VN"/>
        </w:rPr>
        <w:t>ự cố, t</w:t>
      </w:r>
      <w:r w:rsidRPr="00676339">
        <w:rPr>
          <w:rFonts w:ascii="Times New Roman" w:eastAsia="Times New Roman" w:hAnsi="Times New Roman" w:cs="Times New Roman"/>
          <w:sz w:val="24"/>
          <w:szCs w:val="24"/>
        </w:rPr>
        <w:t>ình hu</w:t>
      </w:r>
      <w:r w:rsidRPr="00676339">
        <w:rPr>
          <w:rFonts w:ascii="Times New Roman" w:eastAsia="Times New Roman" w:hAnsi="Times New Roman" w:cs="Times New Roman"/>
          <w:sz w:val="24"/>
          <w:szCs w:val="24"/>
          <w:lang w:val="vi-VN"/>
        </w:rPr>
        <w:t xml:space="preserve">ống mất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th</w:t>
      </w:r>
      <w:r w:rsidRPr="00676339">
        <w:rPr>
          <w:rFonts w:ascii="Times New Roman" w:eastAsia="Times New Roman" w:hAnsi="Times New Roman" w:cs="Times New Roman"/>
          <w:sz w:val="24"/>
          <w:szCs w:val="24"/>
        </w:rPr>
        <w:t>ông tin đ</w:t>
      </w:r>
      <w:r w:rsidRPr="00676339">
        <w:rPr>
          <w:rFonts w:ascii="Times New Roman" w:eastAsia="Times New Roman" w:hAnsi="Times New Roman" w:cs="Times New Roman"/>
          <w:sz w:val="24"/>
          <w:szCs w:val="24"/>
          <w:lang w:val="vi-VN"/>
        </w:rPr>
        <w:t>ể c</w:t>
      </w:r>
      <w:r w:rsidRPr="00676339">
        <w:rPr>
          <w:rFonts w:ascii="Times New Roman" w:eastAsia="Times New Roman" w:hAnsi="Times New Roman" w:cs="Times New Roman"/>
          <w:sz w:val="24"/>
          <w:szCs w:val="24"/>
        </w:rPr>
        <w:t>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ngăn ch</w:t>
      </w:r>
      <w:r w:rsidRPr="00676339">
        <w:rPr>
          <w:rFonts w:ascii="Times New Roman" w:eastAsia="Times New Roman" w:hAnsi="Times New Roman" w:cs="Times New Roman"/>
          <w:sz w:val="24"/>
          <w:szCs w:val="24"/>
          <w:lang w:val="vi-VN"/>
        </w:rPr>
        <w:t>ặn kịp thời.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Rà soát, ki</w:t>
      </w:r>
      <w:r w:rsidRPr="00676339">
        <w:rPr>
          <w:rFonts w:ascii="Times New Roman" w:eastAsia="Times New Roman" w:hAnsi="Times New Roman" w:cs="Times New Roman"/>
          <w:sz w:val="24"/>
          <w:szCs w:val="24"/>
          <w:lang w:val="vi-VN"/>
        </w:rPr>
        <w:t>ểm tra việc cập nhật c</w:t>
      </w:r>
      <w:r w:rsidRPr="00676339">
        <w:rPr>
          <w:rFonts w:ascii="Times New Roman" w:eastAsia="Times New Roman" w:hAnsi="Times New Roman" w:cs="Times New Roman"/>
          <w:sz w:val="24"/>
          <w:szCs w:val="24"/>
        </w:rPr>
        <w:t>ác b</w:t>
      </w:r>
      <w:r w:rsidRPr="00676339">
        <w:rPr>
          <w:rFonts w:ascii="Times New Roman" w:eastAsia="Times New Roman" w:hAnsi="Times New Roman" w:cs="Times New Roman"/>
          <w:sz w:val="24"/>
          <w:szCs w:val="24"/>
          <w:lang w:val="vi-VN"/>
        </w:rPr>
        <w:t>ản v</w:t>
      </w:r>
      <w:r w:rsidRPr="00676339">
        <w:rPr>
          <w:rFonts w:ascii="Times New Roman" w:eastAsia="Times New Roman" w:hAnsi="Times New Roman" w:cs="Times New Roman"/>
          <w:sz w:val="24"/>
          <w:szCs w:val="24"/>
        </w:rPr>
        <w:t>á l</w:t>
      </w:r>
      <w:r w:rsidRPr="00676339">
        <w:rPr>
          <w:rFonts w:ascii="Times New Roman" w:eastAsia="Times New Roman" w:hAnsi="Times New Roman" w:cs="Times New Roman"/>
          <w:sz w:val="24"/>
          <w:szCs w:val="24"/>
          <w:lang w:val="vi-VN"/>
        </w:rPr>
        <w:t>ỗi của phần mềm hệ thống, hệ quản trị cơ sở dữ liệu v</w:t>
      </w:r>
      <w:r w:rsidRPr="00676339">
        <w:rPr>
          <w:rFonts w:ascii="Times New Roman" w:eastAsia="Times New Roman" w:hAnsi="Times New Roman" w:cs="Times New Roman"/>
          <w:sz w:val="24"/>
          <w:szCs w:val="24"/>
        </w:rPr>
        <w:t>à ph</w:t>
      </w:r>
      <w:r w:rsidRPr="00676339">
        <w:rPr>
          <w:rFonts w:ascii="Times New Roman" w:eastAsia="Times New Roman" w:hAnsi="Times New Roman" w:cs="Times New Roman"/>
          <w:sz w:val="24"/>
          <w:szCs w:val="24"/>
          <w:lang w:val="vi-VN"/>
        </w:rPr>
        <w:t>ần mềm ứng dụng tối thiểu ba th</w:t>
      </w:r>
      <w:r w:rsidRPr="00676339">
        <w:rPr>
          <w:rFonts w:ascii="Times New Roman" w:eastAsia="Times New Roman" w:hAnsi="Times New Roman" w:cs="Times New Roman"/>
          <w:sz w:val="24"/>
          <w:szCs w:val="24"/>
        </w:rPr>
        <w:t>áng m</w:t>
      </w:r>
      <w:r w:rsidRPr="00676339">
        <w:rPr>
          <w:rFonts w:ascii="Times New Roman" w:eastAsia="Times New Roman" w:hAnsi="Times New Roman" w:cs="Times New Roman"/>
          <w:sz w:val="24"/>
          <w:szCs w:val="24"/>
          <w:lang w:val="vi-VN"/>
        </w:rPr>
        <w:t>ột lần.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 xml:space="preserve">5. Đánh giá </w:t>
      </w:r>
      <w:proofErr w:type="gramStart"/>
      <w:r w:rsidRPr="00676339">
        <w:rPr>
          <w:rFonts w:ascii="Times New Roman" w:eastAsia="Times New Roman" w:hAnsi="Times New Roman" w:cs="Times New Roman"/>
          <w:sz w:val="24"/>
          <w:szCs w:val="24"/>
          <w:lang w:val="en"/>
        </w:rPr>
        <w:t>an</w:t>
      </w:r>
      <w:proofErr w:type="gramEnd"/>
      <w:r w:rsidRPr="00676339">
        <w:rPr>
          <w:rFonts w:ascii="Times New Roman" w:eastAsia="Times New Roman" w:hAnsi="Times New Roman" w:cs="Times New Roman"/>
          <w:sz w:val="24"/>
          <w:szCs w:val="24"/>
          <w:lang w:val="en"/>
        </w:rPr>
        <w:t xml:space="preserve"> ninh b</w:t>
      </w:r>
      <w:r w:rsidRPr="00676339">
        <w:rPr>
          <w:rFonts w:ascii="Times New Roman" w:eastAsia="Times New Roman" w:hAnsi="Times New Roman" w:cs="Times New Roman"/>
          <w:sz w:val="24"/>
          <w:szCs w:val="24"/>
          <w:lang w:val="vi-VN"/>
        </w:rPr>
        <w:t>ảo mật đối với hệ thống Internet Banking tối thiểu mỗi năm một lần. Tổ chức thực hiện diễn tập tấn c</w:t>
      </w:r>
      <w:r w:rsidRPr="00676339">
        <w:rPr>
          <w:rFonts w:ascii="Times New Roman" w:eastAsia="Times New Roman" w:hAnsi="Times New Roman" w:cs="Times New Roman"/>
          <w:sz w:val="24"/>
          <w:szCs w:val="24"/>
        </w:rPr>
        <w:t>ông th</w:t>
      </w:r>
      <w:r w:rsidRPr="00676339">
        <w:rPr>
          <w:rFonts w:ascii="Times New Roman" w:eastAsia="Times New Roman" w:hAnsi="Times New Roman" w:cs="Times New Roman"/>
          <w:sz w:val="24"/>
          <w:szCs w:val="24"/>
          <w:lang w:val="vi-VN"/>
        </w:rPr>
        <w:t>ử nghiệm để kiểm tra, đ</w:t>
      </w:r>
      <w:r w:rsidRPr="00676339">
        <w:rPr>
          <w:rFonts w:ascii="Times New Roman" w:eastAsia="Times New Roman" w:hAnsi="Times New Roman" w:cs="Times New Roman"/>
          <w:sz w:val="24"/>
          <w:szCs w:val="24"/>
        </w:rPr>
        <w:t>ánh giá m</w:t>
      </w:r>
      <w:r w:rsidRPr="00676339">
        <w:rPr>
          <w:rFonts w:ascii="Times New Roman" w:eastAsia="Times New Roman" w:hAnsi="Times New Roman" w:cs="Times New Roman"/>
          <w:sz w:val="24"/>
          <w:szCs w:val="24"/>
          <w:lang w:val="vi-VN"/>
        </w:rPr>
        <w:t>ức độ đảm bảo an ninh của hệ thống.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5" w:name="dieu_14"/>
      <w:r w:rsidRPr="00676339">
        <w:rPr>
          <w:rFonts w:ascii="Times New Roman" w:eastAsia="Times New Roman" w:hAnsi="Times New Roman" w:cs="Times New Roman"/>
          <w:b/>
          <w:bCs/>
          <w:sz w:val="24"/>
          <w:szCs w:val="24"/>
          <w:lang w:val="en"/>
        </w:rPr>
        <w:t>Điều 14. Hệ thống quản trị, giám sát hoạt động của hệ thống Internet Banking</w:t>
      </w:r>
      <w:bookmarkEnd w:id="35"/>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phải thiết lập hệ thống gi</w:t>
      </w:r>
      <w:r w:rsidRPr="00676339">
        <w:rPr>
          <w:rFonts w:ascii="Times New Roman" w:eastAsia="Times New Roman" w:hAnsi="Times New Roman" w:cs="Times New Roman"/>
          <w:sz w:val="24"/>
          <w:szCs w:val="24"/>
        </w:rPr>
        <w:t xml:space="preserve">ám sát, </w:t>
      </w:r>
      <w:proofErr w:type="gramStart"/>
      <w:r w:rsidRPr="00676339">
        <w:rPr>
          <w:rFonts w:ascii="Times New Roman" w:eastAsia="Times New Roman" w:hAnsi="Times New Roman" w:cs="Times New Roman"/>
          <w:sz w:val="24"/>
          <w:szCs w:val="24"/>
        </w:rPr>
        <w:t>theo</w:t>
      </w:r>
      <w:proofErr w:type="gramEnd"/>
      <w:r w:rsidRPr="00676339">
        <w:rPr>
          <w:rFonts w:ascii="Times New Roman" w:eastAsia="Times New Roman" w:hAnsi="Times New Roman" w:cs="Times New Roman"/>
          <w:sz w:val="24"/>
          <w:szCs w:val="24"/>
        </w:rPr>
        <w:t xml:space="preserve"> dõi ho</w:t>
      </w:r>
      <w:r w:rsidRPr="00676339">
        <w:rPr>
          <w:rFonts w:ascii="Times New Roman" w:eastAsia="Times New Roman" w:hAnsi="Times New Roman" w:cs="Times New Roman"/>
          <w:sz w:val="24"/>
          <w:szCs w:val="24"/>
          <w:lang w:val="vi-VN"/>
        </w:rPr>
        <w:t>ạt động của hệ thống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x</w:t>
      </w:r>
      <w:r w:rsidRPr="00676339">
        <w:rPr>
          <w:rFonts w:ascii="Times New Roman" w:eastAsia="Times New Roman" w:hAnsi="Times New Roman" w:cs="Times New Roman"/>
          <w:sz w:val="24"/>
          <w:szCs w:val="24"/>
        </w:rPr>
        <w:t>ây d</w:t>
      </w:r>
      <w:r w:rsidRPr="00676339">
        <w:rPr>
          <w:rFonts w:ascii="Times New Roman" w:eastAsia="Times New Roman" w:hAnsi="Times New Roman" w:cs="Times New Roman"/>
          <w:sz w:val="24"/>
          <w:szCs w:val="24"/>
          <w:lang w:val="vi-VN"/>
        </w:rPr>
        <w:t>ựng c</w:t>
      </w:r>
      <w:r w:rsidRPr="00676339">
        <w:rPr>
          <w:rFonts w:ascii="Times New Roman" w:eastAsia="Times New Roman" w:hAnsi="Times New Roman" w:cs="Times New Roman"/>
          <w:sz w:val="24"/>
          <w:szCs w:val="24"/>
        </w:rPr>
        <w:t>ác tiêu chí và ph</w:t>
      </w:r>
      <w:r w:rsidRPr="00676339">
        <w:rPr>
          <w:rFonts w:ascii="Times New Roman" w:eastAsia="Times New Roman" w:hAnsi="Times New Roman" w:cs="Times New Roman"/>
          <w:sz w:val="24"/>
          <w:szCs w:val="24"/>
          <w:lang w:val="vi-VN"/>
        </w:rPr>
        <w:t>ần mềm để x</w:t>
      </w:r>
      <w:r w:rsidRPr="00676339">
        <w:rPr>
          <w:rFonts w:ascii="Times New Roman" w:eastAsia="Times New Roman" w:hAnsi="Times New Roman" w:cs="Times New Roman"/>
          <w:sz w:val="24"/>
          <w:szCs w:val="24"/>
        </w:rPr>
        <w:t>ác đ</w:t>
      </w:r>
      <w:r w:rsidRPr="00676339">
        <w:rPr>
          <w:rFonts w:ascii="Times New Roman" w:eastAsia="Times New Roman" w:hAnsi="Times New Roman" w:cs="Times New Roman"/>
          <w:sz w:val="24"/>
          <w:szCs w:val="24"/>
          <w:lang w:val="vi-VN"/>
        </w:rPr>
        <w:t>ịnh c</w:t>
      </w:r>
      <w:r w:rsidRPr="00676339">
        <w:rPr>
          <w:rFonts w:ascii="Times New Roman" w:eastAsia="Times New Roman" w:hAnsi="Times New Roman" w:cs="Times New Roman"/>
          <w:sz w:val="24"/>
          <w:szCs w:val="24"/>
        </w:rPr>
        <w:t>ác giao d</w:t>
      </w:r>
      <w:r w:rsidRPr="00676339">
        <w:rPr>
          <w:rFonts w:ascii="Times New Roman" w:eastAsia="Times New Roman" w:hAnsi="Times New Roman" w:cs="Times New Roman"/>
          <w:sz w:val="24"/>
          <w:szCs w:val="24"/>
          <w:lang w:val="vi-VN"/>
        </w:rPr>
        <w:t>ịch bất thường dựa v</w:t>
      </w:r>
      <w:r w:rsidRPr="00676339">
        <w:rPr>
          <w:rFonts w:ascii="Times New Roman" w:eastAsia="Times New Roman" w:hAnsi="Times New Roman" w:cs="Times New Roman"/>
          <w:sz w:val="24"/>
          <w:szCs w:val="24"/>
        </w:rPr>
        <w:t>ào th</w:t>
      </w:r>
      <w:r w:rsidRPr="00676339">
        <w:rPr>
          <w:rFonts w:ascii="Times New Roman" w:eastAsia="Times New Roman" w:hAnsi="Times New Roman" w:cs="Times New Roman"/>
          <w:sz w:val="24"/>
          <w:szCs w:val="24"/>
          <w:lang w:val="vi-VN"/>
        </w:rPr>
        <w:t>ời gian, vị tr</w:t>
      </w:r>
      <w:r w:rsidRPr="00676339">
        <w:rPr>
          <w:rFonts w:ascii="Times New Roman" w:eastAsia="Times New Roman" w:hAnsi="Times New Roman" w:cs="Times New Roman"/>
          <w:sz w:val="24"/>
          <w:szCs w:val="24"/>
        </w:rPr>
        <w:t>í đ</w:t>
      </w:r>
      <w:r w:rsidRPr="00676339">
        <w:rPr>
          <w:rFonts w:ascii="Times New Roman" w:eastAsia="Times New Roman" w:hAnsi="Times New Roman" w:cs="Times New Roman"/>
          <w:sz w:val="24"/>
          <w:szCs w:val="24"/>
          <w:lang w:val="vi-VN"/>
        </w:rPr>
        <w:t>ịa l</w:t>
      </w:r>
      <w:r w:rsidRPr="00676339">
        <w:rPr>
          <w:rFonts w:ascii="Times New Roman" w:eastAsia="Times New Roman" w:hAnsi="Times New Roman" w:cs="Times New Roman"/>
          <w:sz w:val="24"/>
          <w:szCs w:val="24"/>
        </w:rPr>
        <w:t>ý, t</w:t>
      </w:r>
      <w:r w:rsidRPr="00676339">
        <w:rPr>
          <w:rFonts w:ascii="Times New Roman" w:eastAsia="Times New Roman" w:hAnsi="Times New Roman" w:cs="Times New Roman"/>
          <w:sz w:val="24"/>
          <w:szCs w:val="24"/>
          <w:lang w:val="vi-VN"/>
        </w:rPr>
        <w:t>ần suất giao dịch, số tiền giao dịch, số lần đăng nhập sai qu</w:t>
      </w:r>
      <w:r w:rsidRPr="00676339">
        <w:rPr>
          <w:rFonts w:ascii="Times New Roman" w:eastAsia="Times New Roman" w:hAnsi="Times New Roman" w:cs="Times New Roman"/>
          <w:sz w:val="24"/>
          <w:szCs w:val="24"/>
        </w:rPr>
        <w:t>á quy đ</w:t>
      </w:r>
      <w:r w:rsidRPr="00676339">
        <w:rPr>
          <w:rFonts w:ascii="Times New Roman" w:eastAsia="Times New Roman" w:hAnsi="Times New Roman" w:cs="Times New Roman"/>
          <w:sz w:val="24"/>
          <w:szCs w:val="24"/>
          <w:lang w:val="vi-VN"/>
        </w:rPr>
        <w:t>ịnh v</w:t>
      </w:r>
      <w:r w:rsidRPr="00676339">
        <w:rPr>
          <w:rFonts w:ascii="Times New Roman" w:eastAsia="Times New Roman" w:hAnsi="Times New Roman" w:cs="Times New Roman"/>
          <w:sz w:val="24"/>
          <w:szCs w:val="24"/>
        </w:rPr>
        <w:t>à các d</w:t>
      </w:r>
      <w:r w:rsidRPr="00676339">
        <w:rPr>
          <w:rFonts w:ascii="Times New Roman" w:eastAsia="Times New Roman" w:hAnsi="Times New Roman" w:cs="Times New Roman"/>
          <w:sz w:val="24"/>
          <w:szCs w:val="24"/>
          <w:lang w:val="vi-VN"/>
        </w:rPr>
        <w:t>ấu hiệu bất thường kh</w:t>
      </w:r>
      <w:r w:rsidRPr="00676339">
        <w:rPr>
          <w:rFonts w:ascii="Times New Roman" w:eastAsia="Times New Roman" w:hAnsi="Times New Roman" w:cs="Times New Roman"/>
          <w:sz w:val="24"/>
          <w:szCs w:val="24"/>
        </w:rPr>
        <w:t>ác.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Đơn v</w:t>
      </w:r>
      <w:r w:rsidRPr="00676339">
        <w:rPr>
          <w:rFonts w:ascii="Times New Roman" w:eastAsia="Times New Roman" w:hAnsi="Times New Roman" w:cs="Times New Roman"/>
          <w:sz w:val="24"/>
          <w:szCs w:val="24"/>
          <w:lang w:val="vi-VN"/>
        </w:rPr>
        <w:t>ị phải bố tr</w:t>
      </w:r>
      <w:r w:rsidRPr="00676339">
        <w:rPr>
          <w:rFonts w:ascii="Times New Roman" w:eastAsia="Times New Roman" w:hAnsi="Times New Roman" w:cs="Times New Roman"/>
          <w:sz w:val="24"/>
          <w:szCs w:val="24"/>
        </w:rPr>
        <w:t>í phòng điều</w:t>
      </w:r>
      <w:r w:rsidRPr="00676339">
        <w:rPr>
          <w:rFonts w:ascii="Times New Roman" w:eastAsia="Times New Roman" w:hAnsi="Times New Roman" w:cs="Times New Roman"/>
          <w:sz w:val="24"/>
          <w:szCs w:val="24"/>
          <w:lang w:val="vi-VN"/>
        </w:rPr>
        <w:t xml:space="preserve"> khiển t</w:t>
      </w:r>
      <w:r w:rsidRPr="00676339">
        <w:rPr>
          <w:rFonts w:ascii="Times New Roman" w:eastAsia="Times New Roman" w:hAnsi="Times New Roman" w:cs="Times New Roman"/>
          <w:sz w:val="24"/>
          <w:szCs w:val="24"/>
        </w:rPr>
        <w:t>ách bi</w:t>
      </w:r>
      <w:r w:rsidRPr="00676339">
        <w:rPr>
          <w:rFonts w:ascii="Times New Roman" w:eastAsia="Times New Roman" w:hAnsi="Times New Roman" w:cs="Times New Roman"/>
          <w:sz w:val="24"/>
          <w:szCs w:val="24"/>
          <w:lang w:val="vi-VN"/>
        </w:rPr>
        <w:t>ệt với khu vực l</w:t>
      </w:r>
      <w:r w:rsidRPr="00676339">
        <w:rPr>
          <w:rFonts w:ascii="Times New Roman" w:eastAsia="Times New Roman" w:hAnsi="Times New Roman" w:cs="Times New Roman"/>
          <w:sz w:val="24"/>
          <w:szCs w:val="24"/>
        </w:rPr>
        <w:t>àm vi</w:t>
      </w:r>
      <w:r w:rsidRPr="00676339">
        <w:rPr>
          <w:rFonts w:ascii="Times New Roman" w:eastAsia="Times New Roman" w:hAnsi="Times New Roman" w:cs="Times New Roman"/>
          <w:sz w:val="24"/>
          <w:szCs w:val="24"/>
          <w:lang w:val="vi-VN"/>
        </w:rPr>
        <w:t xml:space="preserve">ệc </w:t>
      </w:r>
      <w:proofErr w:type="gramStart"/>
      <w:r w:rsidRPr="00676339">
        <w:rPr>
          <w:rFonts w:ascii="Times New Roman" w:eastAsia="Times New Roman" w:hAnsi="Times New Roman" w:cs="Times New Roman"/>
          <w:sz w:val="24"/>
          <w:szCs w:val="24"/>
          <w:lang w:val="vi-VN"/>
        </w:rPr>
        <w:t>chung</w:t>
      </w:r>
      <w:proofErr w:type="gramEnd"/>
      <w:r w:rsidRPr="00676339">
        <w:rPr>
          <w:rFonts w:ascii="Times New Roman" w:eastAsia="Times New Roman" w:hAnsi="Times New Roman" w:cs="Times New Roman"/>
          <w:sz w:val="24"/>
          <w:szCs w:val="24"/>
          <w:lang w:val="vi-VN"/>
        </w:rPr>
        <w:t xml:space="preserve"> để thực hiện việc quản trị, gi</w:t>
      </w:r>
      <w:r w:rsidRPr="00676339">
        <w:rPr>
          <w:rFonts w:ascii="Times New Roman" w:eastAsia="Times New Roman" w:hAnsi="Times New Roman" w:cs="Times New Roman"/>
          <w:sz w:val="24"/>
          <w:szCs w:val="24"/>
        </w:rPr>
        <w:t>ám sát, theo dõi ho</w:t>
      </w:r>
      <w:r w:rsidRPr="00676339">
        <w:rPr>
          <w:rFonts w:ascii="Times New Roman" w:eastAsia="Times New Roman" w:hAnsi="Times New Roman" w:cs="Times New Roman"/>
          <w:sz w:val="24"/>
          <w:szCs w:val="24"/>
          <w:lang w:val="vi-VN"/>
        </w:rPr>
        <w:t>ạt động của hệ thống Internet Banking đ</w:t>
      </w:r>
      <w:r w:rsidRPr="00676339">
        <w:rPr>
          <w:rFonts w:ascii="Times New Roman" w:eastAsia="Times New Roman" w:hAnsi="Times New Roman" w:cs="Times New Roman"/>
          <w:sz w:val="24"/>
          <w:szCs w:val="24"/>
        </w:rPr>
        <w:t xml:space="preserve">áp </w:t>
      </w:r>
      <w:r w:rsidRPr="00676339">
        <w:rPr>
          <w:rFonts w:ascii="Times New Roman" w:eastAsia="Times New Roman" w:hAnsi="Times New Roman" w:cs="Times New Roman"/>
          <w:sz w:val="24"/>
          <w:szCs w:val="24"/>
          <w:lang w:val="vi-VN"/>
        </w:rPr>
        <w:t>ứng y</w:t>
      </w:r>
      <w:r w:rsidRPr="00676339">
        <w:rPr>
          <w:rFonts w:ascii="Times New Roman" w:eastAsia="Times New Roman" w:hAnsi="Times New Roman" w:cs="Times New Roman"/>
          <w:sz w:val="24"/>
          <w:szCs w:val="24"/>
        </w:rPr>
        <w:t>êu c</w:t>
      </w:r>
      <w:r w:rsidRPr="00676339">
        <w:rPr>
          <w:rFonts w:ascii="Times New Roman" w:eastAsia="Times New Roman" w:hAnsi="Times New Roman" w:cs="Times New Roman"/>
          <w:sz w:val="24"/>
          <w:szCs w:val="24"/>
          <w:lang w:val="vi-VN"/>
        </w:rPr>
        <w:t>ầu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Nhân s</w:t>
      </w:r>
      <w:r w:rsidRPr="00676339">
        <w:rPr>
          <w:rFonts w:ascii="Times New Roman" w:eastAsia="Times New Roman" w:hAnsi="Times New Roman" w:cs="Times New Roman"/>
          <w:sz w:val="24"/>
          <w:szCs w:val="24"/>
          <w:lang w:val="vi-VN"/>
        </w:rPr>
        <w:t>ự ra v</w:t>
      </w:r>
      <w:r w:rsidRPr="00676339">
        <w:rPr>
          <w:rFonts w:ascii="Times New Roman" w:eastAsia="Times New Roman" w:hAnsi="Times New Roman" w:cs="Times New Roman"/>
          <w:sz w:val="24"/>
          <w:szCs w:val="24"/>
        </w:rPr>
        <w:t>ào phòng điều</w:t>
      </w:r>
      <w:r w:rsidRPr="00676339">
        <w:rPr>
          <w:rFonts w:ascii="Times New Roman" w:eastAsia="Times New Roman" w:hAnsi="Times New Roman" w:cs="Times New Roman"/>
          <w:sz w:val="24"/>
          <w:szCs w:val="24"/>
          <w:lang w:val="vi-VN"/>
        </w:rPr>
        <w:t xml:space="preserve"> khiển phải được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Truy c</w:t>
      </w:r>
      <w:r w:rsidRPr="00676339">
        <w:rPr>
          <w:rFonts w:ascii="Times New Roman" w:eastAsia="Times New Roman" w:hAnsi="Times New Roman" w:cs="Times New Roman"/>
          <w:sz w:val="24"/>
          <w:szCs w:val="24"/>
          <w:lang w:val="vi-VN"/>
        </w:rPr>
        <w:t>ập hệ thống để thực hiện c</w:t>
      </w:r>
      <w:r w:rsidRPr="00676339">
        <w:rPr>
          <w:rFonts w:ascii="Times New Roman" w:eastAsia="Times New Roman" w:hAnsi="Times New Roman" w:cs="Times New Roman"/>
          <w:sz w:val="24"/>
          <w:szCs w:val="24"/>
        </w:rPr>
        <w:t>ông tác qu</w:t>
      </w:r>
      <w:r w:rsidRPr="00676339">
        <w:rPr>
          <w:rFonts w:ascii="Times New Roman" w:eastAsia="Times New Roman" w:hAnsi="Times New Roman" w:cs="Times New Roman"/>
          <w:sz w:val="24"/>
          <w:szCs w:val="24"/>
          <w:lang w:val="vi-VN"/>
        </w:rPr>
        <w:t>ản trị, vận h</w:t>
      </w:r>
      <w:r w:rsidRPr="00676339">
        <w:rPr>
          <w:rFonts w:ascii="Times New Roman" w:eastAsia="Times New Roman" w:hAnsi="Times New Roman" w:cs="Times New Roman"/>
          <w:sz w:val="24"/>
          <w:szCs w:val="24"/>
        </w:rPr>
        <w:t>ành và b</w:t>
      </w:r>
      <w:r w:rsidRPr="00676339">
        <w:rPr>
          <w:rFonts w:ascii="Times New Roman" w:eastAsia="Times New Roman" w:hAnsi="Times New Roman" w:cs="Times New Roman"/>
          <w:sz w:val="24"/>
          <w:szCs w:val="24"/>
          <w:lang w:val="vi-VN"/>
        </w:rPr>
        <w:t>ảo tr</w:t>
      </w:r>
      <w:r w:rsidRPr="00676339">
        <w:rPr>
          <w:rFonts w:ascii="Times New Roman" w:eastAsia="Times New Roman" w:hAnsi="Times New Roman" w:cs="Times New Roman"/>
          <w:sz w:val="24"/>
          <w:szCs w:val="24"/>
        </w:rPr>
        <w:t>ì ph</w:t>
      </w:r>
      <w:r w:rsidRPr="00676339">
        <w:rPr>
          <w:rFonts w:ascii="Times New Roman" w:eastAsia="Times New Roman" w:hAnsi="Times New Roman" w:cs="Times New Roman"/>
          <w:sz w:val="24"/>
          <w:szCs w:val="24"/>
          <w:lang w:val="vi-VN"/>
        </w:rPr>
        <w:t>ải được thực hiện th</w:t>
      </w:r>
      <w:r w:rsidRPr="00676339">
        <w:rPr>
          <w:rFonts w:ascii="Times New Roman" w:eastAsia="Times New Roman" w:hAnsi="Times New Roman" w:cs="Times New Roman"/>
          <w:sz w:val="24"/>
          <w:szCs w:val="24"/>
        </w:rPr>
        <w:t>ông qua các thi</w:t>
      </w:r>
      <w:r w:rsidRPr="00676339">
        <w:rPr>
          <w:rFonts w:ascii="Times New Roman" w:eastAsia="Times New Roman" w:hAnsi="Times New Roman" w:cs="Times New Roman"/>
          <w:sz w:val="24"/>
          <w:szCs w:val="24"/>
          <w:lang w:val="vi-VN"/>
        </w:rPr>
        <w:t>ết bị đặt tại ph</w:t>
      </w:r>
      <w:r w:rsidRPr="00676339">
        <w:rPr>
          <w:rFonts w:ascii="Times New Roman" w:eastAsia="Times New Roman" w:hAnsi="Times New Roman" w:cs="Times New Roman"/>
          <w:sz w:val="24"/>
          <w:szCs w:val="24"/>
        </w:rPr>
        <w:t>òng điều</w:t>
      </w:r>
      <w:r w:rsidRPr="00676339">
        <w:rPr>
          <w:rFonts w:ascii="Times New Roman" w:eastAsia="Times New Roman" w:hAnsi="Times New Roman" w:cs="Times New Roman"/>
          <w:sz w:val="24"/>
          <w:szCs w:val="24"/>
          <w:lang w:val="vi-VN"/>
        </w:rPr>
        <w:t xml:space="preserve"> khiển. Trường hợp cần truy cập từ xa hoặc trực tiếp tr</w:t>
      </w:r>
      <w:r w:rsidRPr="00676339">
        <w:rPr>
          <w:rFonts w:ascii="Times New Roman" w:eastAsia="Times New Roman" w:hAnsi="Times New Roman" w:cs="Times New Roman"/>
          <w:sz w:val="24"/>
          <w:szCs w:val="24"/>
        </w:rPr>
        <w:t>ên thi</w:t>
      </w:r>
      <w:r w:rsidRPr="00676339">
        <w:rPr>
          <w:rFonts w:ascii="Times New Roman" w:eastAsia="Times New Roman" w:hAnsi="Times New Roman" w:cs="Times New Roman"/>
          <w:sz w:val="24"/>
          <w:szCs w:val="24"/>
          <w:lang w:val="vi-VN"/>
        </w:rPr>
        <w:t>ết bị phải được người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ẩm quyền ph</w:t>
      </w:r>
      <w:r w:rsidRPr="00676339">
        <w:rPr>
          <w:rFonts w:ascii="Times New Roman" w:eastAsia="Times New Roman" w:hAnsi="Times New Roman" w:cs="Times New Roman"/>
          <w:sz w:val="24"/>
          <w:szCs w:val="24"/>
        </w:rPr>
        <w:t>ê duy</w:t>
      </w:r>
      <w:r w:rsidRPr="00676339">
        <w:rPr>
          <w:rFonts w:ascii="Times New Roman" w:eastAsia="Times New Roman" w:hAnsi="Times New Roman" w:cs="Times New Roman"/>
          <w:sz w:val="24"/>
          <w:szCs w:val="24"/>
          <w:lang w:val="vi-VN"/>
        </w:rPr>
        <w:t>ệt;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c) Truy c</w:t>
      </w:r>
      <w:r w:rsidRPr="00676339">
        <w:rPr>
          <w:rFonts w:ascii="Times New Roman" w:eastAsia="Times New Roman" w:hAnsi="Times New Roman" w:cs="Times New Roman"/>
          <w:sz w:val="24"/>
          <w:szCs w:val="24"/>
          <w:lang w:val="vi-VN"/>
        </w:rPr>
        <w:t>ập từ b</w:t>
      </w:r>
      <w:r w:rsidRPr="00676339">
        <w:rPr>
          <w:rFonts w:ascii="Times New Roman" w:eastAsia="Times New Roman" w:hAnsi="Times New Roman" w:cs="Times New Roman"/>
          <w:sz w:val="24"/>
          <w:szCs w:val="24"/>
        </w:rPr>
        <w:t>ên ngoài vào các thi</w:t>
      </w:r>
      <w:r w:rsidRPr="00676339">
        <w:rPr>
          <w:rFonts w:ascii="Times New Roman" w:eastAsia="Times New Roman" w:hAnsi="Times New Roman" w:cs="Times New Roman"/>
          <w:sz w:val="24"/>
          <w:szCs w:val="24"/>
          <w:lang w:val="vi-VN"/>
        </w:rPr>
        <w:t>ết bị đặt tại ph</w:t>
      </w:r>
      <w:r w:rsidRPr="00676339">
        <w:rPr>
          <w:rFonts w:ascii="Times New Roman" w:eastAsia="Times New Roman" w:hAnsi="Times New Roman" w:cs="Times New Roman"/>
          <w:sz w:val="24"/>
          <w:szCs w:val="24"/>
        </w:rPr>
        <w:t>òng điều</w:t>
      </w:r>
      <w:r w:rsidRPr="00676339">
        <w:rPr>
          <w:rFonts w:ascii="Times New Roman" w:eastAsia="Times New Roman" w:hAnsi="Times New Roman" w:cs="Times New Roman"/>
          <w:sz w:val="24"/>
          <w:szCs w:val="24"/>
          <w:lang w:val="vi-VN"/>
        </w:rPr>
        <w:t xml:space="preserve"> khiển phải </w:t>
      </w:r>
      <w:r w:rsidRPr="00676339">
        <w:rPr>
          <w:rFonts w:ascii="Times New Roman" w:eastAsia="Times New Roman" w:hAnsi="Times New Roman" w:cs="Times New Roman"/>
          <w:sz w:val="24"/>
          <w:szCs w:val="24"/>
        </w:rPr>
        <w:t>áp d</w:t>
      </w:r>
      <w:r w:rsidRPr="00676339">
        <w:rPr>
          <w:rFonts w:ascii="Times New Roman" w:eastAsia="Times New Roman" w:hAnsi="Times New Roman" w:cs="Times New Roman"/>
          <w:sz w:val="24"/>
          <w:szCs w:val="24"/>
          <w:lang w:val="vi-VN"/>
        </w:rPr>
        <w:t>ụng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hai yếu tố.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6" w:name="dieu_15"/>
      <w:r w:rsidRPr="00676339">
        <w:rPr>
          <w:rFonts w:ascii="Times New Roman" w:eastAsia="Times New Roman" w:hAnsi="Times New Roman" w:cs="Times New Roman"/>
          <w:b/>
          <w:bCs/>
          <w:sz w:val="24"/>
          <w:szCs w:val="24"/>
          <w:lang w:val="en"/>
        </w:rPr>
        <w:t>Điều 15. Quản lý sự cố bảo mật thông tin</w:t>
      </w:r>
      <w:bookmarkEnd w:id="36"/>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Đơn v</w:t>
      </w:r>
      <w:r w:rsidRPr="00676339">
        <w:rPr>
          <w:rFonts w:ascii="Times New Roman" w:eastAsia="Times New Roman" w:hAnsi="Times New Roman" w:cs="Times New Roman"/>
          <w:sz w:val="24"/>
          <w:szCs w:val="24"/>
          <w:lang w:val="vi-VN"/>
        </w:rPr>
        <w:t>ị phải thiết lập biện ph</w:t>
      </w:r>
      <w:r w:rsidRPr="00676339">
        <w:rPr>
          <w:rFonts w:ascii="Times New Roman" w:eastAsia="Times New Roman" w:hAnsi="Times New Roman" w:cs="Times New Roman"/>
          <w:sz w:val="24"/>
          <w:szCs w:val="24"/>
        </w:rPr>
        <w:t>áp ghi nh</w:t>
      </w:r>
      <w:r w:rsidRPr="00676339">
        <w:rPr>
          <w:rFonts w:ascii="Times New Roman" w:eastAsia="Times New Roman" w:hAnsi="Times New Roman" w:cs="Times New Roman"/>
          <w:sz w:val="24"/>
          <w:szCs w:val="24"/>
          <w:lang w:val="vi-VN"/>
        </w:rPr>
        <w:t xml:space="preserve">ận,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d</w:t>
      </w:r>
      <w:r w:rsidRPr="00676339">
        <w:rPr>
          <w:rFonts w:ascii="Times New Roman" w:eastAsia="Times New Roman" w:hAnsi="Times New Roman" w:cs="Times New Roman"/>
          <w:sz w:val="24"/>
          <w:szCs w:val="24"/>
        </w:rPr>
        <w:t>õi và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các s</w:t>
      </w:r>
      <w:r w:rsidRPr="00676339">
        <w:rPr>
          <w:rFonts w:ascii="Times New Roman" w:eastAsia="Times New Roman" w:hAnsi="Times New Roman" w:cs="Times New Roman"/>
          <w:sz w:val="24"/>
          <w:szCs w:val="24"/>
          <w:lang w:val="vi-VN"/>
        </w:rPr>
        <w:t>ự cố an ninh th</w:t>
      </w:r>
      <w:r w:rsidRPr="00676339">
        <w:rPr>
          <w:rFonts w:ascii="Times New Roman" w:eastAsia="Times New Roman" w:hAnsi="Times New Roman" w:cs="Times New Roman"/>
          <w:sz w:val="24"/>
          <w:szCs w:val="24"/>
        </w:rPr>
        <w:t>ông tin. Đ</w:t>
      </w:r>
      <w:r w:rsidRPr="00676339">
        <w:rPr>
          <w:rFonts w:ascii="Times New Roman" w:eastAsia="Times New Roman" w:hAnsi="Times New Roman" w:cs="Times New Roman"/>
          <w:sz w:val="24"/>
          <w:szCs w:val="24"/>
          <w:lang w:val="vi-VN"/>
        </w:rPr>
        <w:t>ịnh kỳ ba th</w:t>
      </w:r>
      <w:r w:rsidRPr="00676339">
        <w:rPr>
          <w:rFonts w:ascii="Times New Roman" w:eastAsia="Times New Roman" w:hAnsi="Times New Roman" w:cs="Times New Roman"/>
          <w:sz w:val="24"/>
          <w:szCs w:val="24"/>
        </w:rPr>
        <w:t>áng m</w:t>
      </w:r>
      <w:r w:rsidRPr="00676339">
        <w:rPr>
          <w:rFonts w:ascii="Times New Roman" w:eastAsia="Times New Roman" w:hAnsi="Times New Roman" w:cs="Times New Roman"/>
          <w:sz w:val="24"/>
          <w:szCs w:val="24"/>
          <w:lang w:val="vi-VN"/>
        </w:rPr>
        <w:t>ột lần đơn vị thực hiện đ</w:t>
      </w:r>
      <w:r w:rsidRPr="00676339">
        <w:rPr>
          <w:rFonts w:ascii="Times New Roman" w:eastAsia="Times New Roman" w:hAnsi="Times New Roman" w:cs="Times New Roman"/>
          <w:sz w:val="24"/>
          <w:szCs w:val="24"/>
        </w:rPr>
        <w:t>ánh giá, tìm nguyên nhân và ch</w:t>
      </w:r>
      <w:r w:rsidRPr="00676339">
        <w:rPr>
          <w:rFonts w:ascii="Times New Roman" w:eastAsia="Times New Roman" w:hAnsi="Times New Roman" w:cs="Times New Roman"/>
          <w:sz w:val="24"/>
          <w:szCs w:val="24"/>
          <w:lang w:val="vi-VN"/>
        </w:rPr>
        <w:t>ủ động thực hiện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phòng tránh tái di</w:t>
      </w:r>
      <w:r w:rsidRPr="00676339">
        <w:rPr>
          <w:rFonts w:ascii="Times New Roman" w:eastAsia="Times New Roman" w:hAnsi="Times New Roman" w:cs="Times New Roman"/>
          <w:sz w:val="24"/>
          <w:szCs w:val="24"/>
          <w:lang w:val="vi-VN"/>
        </w:rPr>
        <w:t>ễn.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7" w:name="dieu_16"/>
      <w:r w:rsidRPr="00676339">
        <w:rPr>
          <w:rFonts w:ascii="Times New Roman" w:eastAsia="Times New Roman" w:hAnsi="Times New Roman" w:cs="Times New Roman"/>
          <w:b/>
          <w:bCs/>
          <w:sz w:val="24"/>
          <w:szCs w:val="24"/>
          <w:lang w:val="en"/>
        </w:rPr>
        <w:t>Điều 16. Đảm bảo hoạt động liên tục</w:t>
      </w:r>
      <w:bookmarkEnd w:id="37"/>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Đơn v</w:t>
      </w:r>
      <w:r w:rsidRPr="00676339">
        <w:rPr>
          <w:rFonts w:ascii="Times New Roman" w:eastAsia="Times New Roman" w:hAnsi="Times New Roman" w:cs="Times New Roman"/>
          <w:sz w:val="24"/>
          <w:szCs w:val="24"/>
          <w:lang w:val="vi-VN"/>
        </w:rPr>
        <w:t>ị phải x</w:t>
      </w:r>
      <w:r w:rsidRPr="00676339">
        <w:rPr>
          <w:rFonts w:ascii="Times New Roman" w:eastAsia="Times New Roman" w:hAnsi="Times New Roman" w:cs="Times New Roman"/>
          <w:sz w:val="24"/>
          <w:szCs w:val="24"/>
        </w:rPr>
        <w:t>ây d</w:t>
      </w:r>
      <w:r w:rsidRPr="00676339">
        <w:rPr>
          <w:rFonts w:ascii="Times New Roman" w:eastAsia="Times New Roman" w:hAnsi="Times New Roman" w:cs="Times New Roman"/>
          <w:sz w:val="24"/>
          <w:szCs w:val="24"/>
          <w:lang w:val="vi-VN"/>
        </w:rPr>
        <w:t>ựng hệ thống dự ph</w:t>
      </w:r>
      <w:r w:rsidRPr="00676339">
        <w:rPr>
          <w:rFonts w:ascii="Times New Roman" w:eastAsia="Times New Roman" w:hAnsi="Times New Roman" w:cs="Times New Roman"/>
          <w:sz w:val="24"/>
          <w:szCs w:val="24"/>
        </w:rPr>
        <w:t>òng th</w:t>
      </w:r>
      <w:r w:rsidRPr="00676339">
        <w:rPr>
          <w:rFonts w:ascii="Times New Roman" w:eastAsia="Times New Roman" w:hAnsi="Times New Roman" w:cs="Times New Roman"/>
          <w:sz w:val="24"/>
          <w:szCs w:val="24"/>
          <w:lang w:val="vi-VN"/>
        </w:rPr>
        <w:t>ảm hoạ, quy tr</w:t>
      </w:r>
      <w:r w:rsidRPr="00676339">
        <w:rPr>
          <w:rFonts w:ascii="Times New Roman" w:eastAsia="Times New Roman" w:hAnsi="Times New Roman" w:cs="Times New Roman"/>
          <w:sz w:val="24"/>
          <w:szCs w:val="24"/>
        </w:rPr>
        <w:t>ình, k</w:t>
      </w:r>
      <w:r w:rsidRPr="00676339">
        <w:rPr>
          <w:rFonts w:ascii="Times New Roman" w:eastAsia="Times New Roman" w:hAnsi="Times New Roman" w:cs="Times New Roman"/>
          <w:sz w:val="24"/>
          <w:szCs w:val="24"/>
          <w:lang w:val="vi-VN"/>
        </w:rPr>
        <w:t>ịch bản đảm bảo hoạt động li</w:t>
      </w:r>
      <w:r w:rsidRPr="00676339">
        <w:rPr>
          <w:rFonts w:ascii="Times New Roman" w:eastAsia="Times New Roman" w:hAnsi="Times New Roman" w:cs="Times New Roman"/>
          <w:sz w:val="24"/>
          <w:szCs w:val="24"/>
        </w:rPr>
        <w:t>ên t</w:t>
      </w:r>
      <w:r w:rsidRPr="00676339">
        <w:rPr>
          <w:rFonts w:ascii="Times New Roman" w:eastAsia="Times New Roman" w:hAnsi="Times New Roman" w:cs="Times New Roman"/>
          <w:sz w:val="24"/>
          <w:szCs w:val="24"/>
          <w:lang w:val="vi-VN"/>
        </w:rPr>
        <w:t xml:space="preserve">ục cho hệ thống Internet Banking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quy định của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về đảm bảo an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hệ thống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trong ho</w:t>
      </w:r>
      <w:r w:rsidRPr="00676339">
        <w:rPr>
          <w:rFonts w:ascii="Times New Roman" w:eastAsia="Times New Roman" w:hAnsi="Times New Roman" w:cs="Times New Roman"/>
          <w:sz w:val="24"/>
          <w:szCs w:val="24"/>
          <w:lang w:val="vi-VN"/>
        </w:rPr>
        <w:t>ạt động ng</w:t>
      </w:r>
      <w:r w:rsidRPr="00676339">
        <w:rPr>
          <w:rFonts w:ascii="Times New Roman" w:eastAsia="Times New Roman" w:hAnsi="Times New Roman" w:cs="Times New Roman"/>
          <w:sz w:val="24"/>
          <w:szCs w:val="24"/>
        </w:rPr>
        <w:t>ân hàng. Ngoài ra, đơn v</w:t>
      </w:r>
      <w:r w:rsidRPr="00676339">
        <w:rPr>
          <w:rFonts w:ascii="Times New Roman" w:eastAsia="Times New Roman" w:hAnsi="Times New Roman" w:cs="Times New Roman"/>
          <w:sz w:val="24"/>
          <w:szCs w:val="24"/>
          <w:lang w:val="vi-VN"/>
        </w:rPr>
        <w:t>ị phải thực hiện: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Phân tích, xác đ</w:t>
      </w:r>
      <w:r w:rsidRPr="00676339">
        <w:rPr>
          <w:rFonts w:ascii="Times New Roman" w:eastAsia="Times New Roman" w:hAnsi="Times New Roman" w:cs="Times New Roman"/>
          <w:sz w:val="24"/>
          <w:szCs w:val="24"/>
          <w:lang w:val="vi-VN"/>
        </w:rPr>
        <w:t>ịnh c</w:t>
      </w:r>
      <w:r w:rsidRPr="00676339">
        <w:rPr>
          <w:rFonts w:ascii="Times New Roman" w:eastAsia="Times New Roman" w:hAnsi="Times New Roman" w:cs="Times New Roman"/>
          <w:sz w:val="24"/>
          <w:szCs w:val="24"/>
        </w:rPr>
        <w:t>ác tình hu</w:t>
      </w:r>
      <w:r w:rsidRPr="00676339">
        <w:rPr>
          <w:rFonts w:ascii="Times New Roman" w:eastAsia="Times New Roman" w:hAnsi="Times New Roman" w:cs="Times New Roman"/>
          <w:sz w:val="24"/>
          <w:szCs w:val="24"/>
          <w:lang w:val="vi-VN"/>
        </w:rPr>
        <w:t>ống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ể g</w:t>
      </w:r>
      <w:r w:rsidRPr="00676339">
        <w:rPr>
          <w:rFonts w:ascii="Times New Roman" w:eastAsia="Times New Roman" w:hAnsi="Times New Roman" w:cs="Times New Roman"/>
          <w:sz w:val="24"/>
          <w:szCs w:val="24"/>
        </w:rPr>
        <w:t>ây m</w:t>
      </w:r>
      <w:r w:rsidRPr="00676339">
        <w:rPr>
          <w:rFonts w:ascii="Times New Roman" w:eastAsia="Times New Roman" w:hAnsi="Times New Roman" w:cs="Times New Roman"/>
          <w:sz w:val="24"/>
          <w:szCs w:val="24"/>
          <w:lang w:val="vi-VN"/>
        </w:rPr>
        <w:t xml:space="preserve">ất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ninh th</w:t>
      </w:r>
      <w:r w:rsidRPr="00676339">
        <w:rPr>
          <w:rFonts w:ascii="Times New Roman" w:eastAsia="Times New Roman" w:hAnsi="Times New Roman" w:cs="Times New Roman"/>
          <w:sz w:val="24"/>
          <w:szCs w:val="24"/>
        </w:rPr>
        <w:t>ông tin và gián đo</w:t>
      </w:r>
      <w:r w:rsidRPr="00676339">
        <w:rPr>
          <w:rFonts w:ascii="Times New Roman" w:eastAsia="Times New Roman" w:hAnsi="Times New Roman" w:cs="Times New Roman"/>
          <w:sz w:val="24"/>
          <w:szCs w:val="24"/>
          <w:lang w:val="vi-VN"/>
        </w:rPr>
        <w:t>ạn hoạt động của hệ thống Internet Banking. X</w:t>
      </w:r>
      <w:r w:rsidRPr="00676339">
        <w:rPr>
          <w:rFonts w:ascii="Times New Roman" w:eastAsia="Times New Roman" w:hAnsi="Times New Roman" w:cs="Times New Roman"/>
          <w:sz w:val="24"/>
          <w:szCs w:val="24"/>
        </w:rPr>
        <w:t>ác đ</w:t>
      </w:r>
      <w:r w:rsidRPr="00676339">
        <w:rPr>
          <w:rFonts w:ascii="Times New Roman" w:eastAsia="Times New Roman" w:hAnsi="Times New Roman" w:cs="Times New Roman"/>
          <w:sz w:val="24"/>
          <w:szCs w:val="24"/>
          <w:lang w:val="vi-VN"/>
        </w:rPr>
        <w:t>ịnh, đ</w:t>
      </w:r>
      <w:r w:rsidRPr="00676339">
        <w:rPr>
          <w:rFonts w:ascii="Times New Roman" w:eastAsia="Times New Roman" w:hAnsi="Times New Roman" w:cs="Times New Roman"/>
          <w:sz w:val="24"/>
          <w:szCs w:val="24"/>
        </w:rPr>
        <w:t>ánh giá m</w:t>
      </w:r>
      <w:r w:rsidRPr="00676339">
        <w:rPr>
          <w:rFonts w:ascii="Times New Roman" w:eastAsia="Times New Roman" w:hAnsi="Times New Roman" w:cs="Times New Roman"/>
          <w:sz w:val="24"/>
          <w:szCs w:val="24"/>
          <w:lang w:val="vi-VN"/>
        </w:rPr>
        <w:t>ức độ rủi ro, khả năng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ể xảy ra đối với từng t</w:t>
      </w:r>
      <w:r w:rsidRPr="00676339">
        <w:rPr>
          <w:rFonts w:ascii="Times New Roman" w:eastAsia="Times New Roman" w:hAnsi="Times New Roman" w:cs="Times New Roman"/>
          <w:sz w:val="24"/>
          <w:szCs w:val="24"/>
        </w:rPr>
        <w:t>ình hu</w:t>
      </w:r>
      <w:r w:rsidRPr="00676339">
        <w:rPr>
          <w:rFonts w:ascii="Times New Roman" w:eastAsia="Times New Roman" w:hAnsi="Times New Roman" w:cs="Times New Roman"/>
          <w:sz w:val="24"/>
          <w:szCs w:val="24"/>
          <w:lang w:val="vi-VN"/>
        </w:rPr>
        <w:t>ống tối thiểu s</w:t>
      </w:r>
      <w:r w:rsidRPr="00676339">
        <w:rPr>
          <w:rFonts w:ascii="Times New Roman" w:eastAsia="Times New Roman" w:hAnsi="Times New Roman" w:cs="Times New Roman"/>
          <w:sz w:val="24"/>
          <w:szCs w:val="24"/>
        </w:rPr>
        <w:t>áu tháng m</w:t>
      </w:r>
      <w:r w:rsidRPr="00676339">
        <w:rPr>
          <w:rFonts w:ascii="Times New Roman" w:eastAsia="Times New Roman" w:hAnsi="Times New Roman" w:cs="Times New Roman"/>
          <w:sz w:val="24"/>
          <w:szCs w:val="24"/>
          <w:lang w:val="vi-VN"/>
        </w:rPr>
        <w:t>ột lần. Lập danh s</w:t>
      </w:r>
      <w:r w:rsidRPr="00676339">
        <w:rPr>
          <w:rFonts w:ascii="Times New Roman" w:eastAsia="Times New Roman" w:hAnsi="Times New Roman" w:cs="Times New Roman"/>
          <w:sz w:val="24"/>
          <w:szCs w:val="24"/>
        </w:rPr>
        <w:t>ách các tình hu</w:t>
      </w:r>
      <w:r w:rsidRPr="00676339">
        <w:rPr>
          <w:rFonts w:ascii="Times New Roman" w:eastAsia="Times New Roman" w:hAnsi="Times New Roman" w:cs="Times New Roman"/>
          <w:sz w:val="24"/>
          <w:szCs w:val="24"/>
          <w:lang w:val="vi-VN"/>
        </w:rPr>
        <w:t>ống c</w:t>
      </w:r>
      <w:r w:rsidRPr="00676339">
        <w:rPr>
          <w:rFonts w:ascii="Times New Roman" w:eastAsia="Times New Roman" w:hAnsi="Times New Roman" w:cs="Times New Roman"/>
          <w:sz w:val="24"/>
          <w:szCs w:val="24"/>
        </w:rPr>
        <w:t>ó m</w:t>
      </w:r>
      <w:r w:rsidRPr="00676339">
        <w:rPr>
          <w:rFonts w:ascii="Times New Roman" w:eastAsia="Times New Roman" w:hAnsi="Times New Roman" w:cs="Times New Roman"/>
          <w:sz w:val="24"/>
          <w:szCs w:val="24"/>
          <w:lang w:val="vi-VN"/>
        </w:rPr>
        <w:t>ức độ rủi ro, khả năng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ể xảy ra theo c</w:t>
      </w:r>
      <w:r w:rsidRPr="00676339">
        <w:rPr>
          <w:rFonts w:ascii="Times New Roman" w:eastAsia="Times New Roman" w:hAnsi="Times New Roman" w:cs="Times New Roman"/>
          <w:sz w:val="24"/>
          <w:szCs w:val="24"/>
        </w:rPr>
        <w:t>ác c</w:t>
      </w:r>
      <w:r w:rsidRPr="00676339">
        <w:rPr>
          <w:rFonts w:ascii="Times New Roman" w:eastAsia="Times New Roman" w:hAnsi="Times New Roman" w:cs="Times New Roman"/>
          <w:sz w:val="24"/>
          <w:szCs w:val="24"/>
          <w:lang w:val="vi-VN"/>
        </w:rPr>
        <w:t>ấp độ cao, trung b</w:t>
      </w:r>
      <w:r w:rsidRPr="00676339">
        <w:rPr>
          <w:rFonts w:ascii="Times New Roman" w:eastAsia="Times New Roman" w:hAnsi="Times New Roman" w:cs="Times New Roman"/>
          <w:sz w:val="24"/>
          <w:szCs w:val="24"/>
        </w:rPr>
        <w:t>ình, ch</w:t>
      </w:r>
      <w:r w:rsidRPr="00676339">
        <w:rPr>
          <w:rFonts w:ascii="Times New Roman" w:eastAsia="Times New Roman" w:hAnsi="Times New Roman" w:cs="Times New Roman"/>
          <w:sz w:val="24"/>
          <w:szCs w:val="24"/>
          <w:lang w:val="vi-VN"/>
        </w:rPr>
        <w:t>ấp nhận được v</w:t>
      </w:r>
      <w:r w:rsidRPr="00676339">
        <w:rPr>
          <w:rFonts w:ascii="Times New Roman" w:eastAsia="Times New Roman" w:hAnsi="Times New Roman" w:cs="Times New Roman"/>
          <w:sz w:val="24"/>
          <w:szCs w:val="24"/>
        </w:rPr>
        <w:t>à th</w:t>
      </w:r>
      <w:r w:rsidRPr="00676339">
        <w:rPr>
          <w:rFonts w:ascii="Times New Roman" w:eastAsia="Times New Roman" w:hAnsi="Times New Roman" w:cs="Times New Roman"/>
          <w:sz w:val="24"/>
          <w:szCs w:val="24"/>
          <w:lang w:val="vi-VN"/>
        </w:rPr>
        <w:t>ấp.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Xây d</w:t>
      </w:r>
      <w:r w:rsidRPr="00676339">
        <w:rPr>
          <w:rFonts w:ascii="Times New Roman" w:eastAsia="Times New Roman" w:hAnsi="Times New Roman" w:cs="Times New Roman"/>
          <w:sz w:val="24"/>
          <w:szCs w:val="24"/>
          <w:lang w:val="vi-VN"/>
        </w:rPr>
        <w:t xml:space="preserve">ựng phương </w:t>
      </w:r>
      <w:r w:rsidRPr="00676339">
        <w:rPr>
          <w:rFonts w:ascii="Times New Roman" w:eastAsia="Times New Roman" w:hAnsi="Times New Roman" w:cs="Times New Roman"/>
          <w:sz w:val="24"/>
          <w:szCs w:val="24"/>
        </w:rPr>
        <w:t>án (quy trình, k</w:t>
      </w:r>
      <w:r w:rsidRPr="00676339">
        <w:rPr>
          <w:rFonts w:ascii="Times New Roman" w:eastAsia="Times New Roman" w:hAnsi="Times New Roman" w:cs="Times New Roman"/>
          <w:sz w:val="24"/>
          <w:szCs w:val="24"/>
          <w:lang w:val="vi-VN"/>
        </w:rPr>
        <w:t>ịch bản) xử l</w:t>
      </w:r>
      <w:r w:rsidRPr="00676339">
        <w:rPr>
          <w:rFonts w:ascii="Times New Roman" w:eastAsia="Times New Roman" w:hAnsi="Times New Roman" w:cs="Times New Roman"/>
          <w:sz w:val="24"/>
          <w:szCs w:val="24"/>
        </w:rPr>
        <w:t>ý kh</w:t>
      </w:r>
      <w:r w:rsidRPr="00676339">
        <w:rPr>
          <w:rFonts w:ascii="Times New Roman" w:eastAsia="Times New Roman" w:hAnsi="Times New Roman" w:cs="Times New Roman"/>
          <w:sz w:val="24"/>
          <w:szCs w:val="24"/>
          <w:lang w:val="vi-VN"/>
        </w:rPr>
        <w:t>ắc phục c</w:t>
      </w:r>
      <w:r w:rsidRPr="00676339">
        <w:rPr>
          <w:rFonts w:ascii="Times New Roman" w:eastAsia="Times New Roman" w:hAnsi="Times New Roman" w:cs="Times New Roman"/>
          <w:sz w:val="24"/>
          <w:szCs w:val="24"/>
        </w:rPr>
        <w:t>ác tình hu</w:t>
      </w:r>
      <w:r w:rsidRPr="00676339">
        <w:rPr>
          <w:rFonts w:ascii="Times New Roman" w:eastAsia="Times New Roman" w:hAnsi="Times New Roman" w:cs="Times New Roman"/>
          <w:sz w:val="24"/>
          <w:szCs w:val="24"/>
          <w:lang w:val="vi-VN"/>
        </w:rPr>
        <w:t>ống c</w:t>
      </w:r>
      <w:r w:rsidRPr="00676339">
        <w:rPr>
          <w:rFonts w:ascii="Times New Roman" w:eastAsia="Times New Roman" w:hAnsi="Times New Roman" w:cs="Times New Roman"/>
          <w:sz w:val="24"/>
          <w:szCs w:val="24"/>
        </w:rPr>
        <w:t>ó m</w:t>
      </w:r>
      <w:r w:rsidRPr="00676339">
        <w:rPr>
          <w:rFonts w:ascii="Times New Roman" w:eastAsia="Times New Roman" w:hAnsi="Times New Roman" w:cs="Times New Roman"/>
          <w:sz w:val="24"/>
          <w:szCs w:val="24"/>
          <w:lang w:val="vi-VN"/>
        </w:rPr>
        <w:t>ức độ rủi ro, khả năng c</w:t>
      </w:r>
      <w:r w:rsidRPr="00676339">
        <w:rPr>
          <w:rFonts w:ascii="Times New Roman" w:eastAsia="Times New Roman" w:hAnsi="Times New Roman" w:cs="Times New Roman"/>
          <w:sz w:val="24"/>
          <w:szCs w:val="24"/>
        </w:rPr>
        <w:t>ó th</w:t>
      </w:r>
      <w:r w:rsidRPr="00676339">
        <w:rPr>
          <w:rFonts w:ascii="Times New Roman" w:eastAsia="Times New Roman" w:hAnsi="Times New Roman" w:cs="Times New Roman"/>
          <w:sz w:val="24"/>
          <w:szCs w:val="24"/>
          <w:lang w:val="vi-VN"/>
        </w:rPr>
        <w:t>ể xảy ra ở cấp độ cao v</w:t>
      </w:r>
      <w:r w:rsidRPr="00676339">
        <w:rPr>
          <w:rFonts w:ascii="Times New Roman" w:eastAsia="Times New Roman" w:hAnsi="Times New Roman" w:cs="Times New Roman"/>
          <w:sz w:val="24"/>
          <w:szCs w:val="24"/>
        </w:rPr>
        <w:t xml:space="preserve">à trung bình </w:t>
      </w:r>
      <w:proofErr w:type="gramStart"/>
      <w:r w:rsidRPr="00676339">
        <w:rPr>
          <w:rFonts w:ascii="Times New Roman" w:eastAsia="Times New Roman" w:hAnsi="Times New Roman" w:cs="Times New Roman"/>
          <w:sz w:val="24"/>
          <w:szCs w:val="24"/>
        </w:rPr>
        <w:t>theo</w:t>
      </w:r>
      <w:proofErr w:type="gramEnd"/>
      <w:r w:rsidRPr="00676339">
        <w:rPr>
          <w:rFonts w:ascii="Times New Roman" w:eastAsia="Times New Roman" w:hAnsi="Times New Roman" w:cs="Times New Roman"/>
          <w:sz w:val="24"/>
          <w:szCs w:val="24"/>
        </w:rPr>
        <w:t xml:space="preserve"> Khoản</w:t>
      </w:r>
      <w:r w:rsidRPr="00676339">
        <w:rPr>
          <w:rFonts w:ascii="Times New Roman" w:eastAsia="Times New Roman" w:hAnsi="Times New Roman" w:cs="Times New Roman"/>
          <w:sz w:val="24"/>
          <w:szCs w:val="24"/>
          <w:lang w:val="vi-VN"/>
        </w:rPr>
        <w:t xml:space="preserve"> 1 Điều n</w:t>
      </w:r>
      <w:r w:rsidRPr="00676339">
        <w:rPr>
          <w:rFonts w:ascii="Times New Roman" w:eastAsia="Times New Roman" w:hAnsi="Times New Roman" w:cs="Times New Roman"/>
          <w:sz w:val="24"/>
          <w:szCs w:val="24"/>
        </w:rPr>
        <w:t>ày. Xác đ</w:t>
      </w:r>
      <w:r w:rsidRPr="00676339">
        <w:rPr>
          <w:rFonts w:ascii="Times New Roman" w:eastAsia="Times New Roman" w:hAnsi="Times New Roman" w:cs="Times New Roman"/>
          <w:sz w:val="24"/>
          <w:szCs w:val="24"/>
          <w:lang w:val="vi-VN"/>
        </w:rPr>
        <w:t xml:space="preserve">ịnh thời gian dừng hoạt động tối đa để phục hồi hệ thống, phục hồi dữ liệu cho phương </w:t>
      </w:r>
      <w:proofErr w:type="gramStart"/>
      <w:r w:rsidRPr="00676339">
        <w:rPr>
          <w:rFonts w:ascii="Times New Roman" w:eastAsia="Times New Roman" w:hAnsi="Times New Roman" w:cs="Times New Roman"/>
          <w:sz w:val="24"/>
          <w:szCs w:val="24"/>
        </w:rPr>
        <w:t>án</w:t>
      </w:r>
      <w:proofErr w:type="gramEnd"/>
      <w:r w:rsidRPr="00676339">
        <w:rPr>
          <w:rFonts w:ascii="Times New Roman" w:eastAsia="Times New Roman" w:hAnsi="Times New Roman" w:cs="Times New Roman"/>
          <w:sz w:val="24"/>
          <w:szCs w:val="24"/>
        </w:rPr>
        <w:t xml:space="preserve">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đ</w:t>
      </w:r>
      <w:r w:rsidRPr="00676339">
        <w:rPr>
          <w:rFonts w:ascii="Times New Roman" w:eastAsia="Times New Roman" w:hAnsi="Times New Roman" w:cs="Times New Roman"/>
          <w:sz w:val="24"/>
          <w:szCs w:val="24"/>
          <w:lang w:val="vi-VN"/>
        </w:rPr>
        <w:t>ối với từng t</w:t>
      </w:r>
      <w:r w:rsidRPr="00676339">
        <w:rPr>
          <w:rFonts w:ascii="Times New Roman" w:eastAsia="Times New Roman" w:hAnsi="Times New Roman" w:cs="Times New Roman"/>
          <w:sz w:val="24"/>
          <w:szCs w:val="24"/>
        </w:rPr>
        <w:t>ình hu</w:t>
      </w:r>
      <w:r w:rsidRPr="00676339">
        <w:rPr>
          <w:rFonts w:ascii="Times New Roman" w:eastAsia="Times New Roman" w:hAnsi="Times New Roman" w:cs="Times New Roman"/>
          <w:sz w:val="24"/>
          <w:szCs w:val="24"/>
          <w:lang w:val="vi-VN"/>
        </w:rPr>
        <w:t xml:space="preserve">ống. Tổ chức phổ biến phương </w:t>
      </w:r>
      <w:r w:rsidRPr="00676339">
        <w:rPr>
          <w:rFonts w:ascii="Times New Roman" w:eastAsia="Times New Roman" w:hAnsi="Times New Roman" w:cs="Times New Roman"/>
          <w:sz w:val="24"/>
          <w:szCs w:val="24"/>
        </w:rPr>
        <w:t>án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đ</w:t>
      </w:r>
      <w:r w:rsidRPr="00676339">
        <w:rPr>
          <w:rFonts w:ascii="Times New Roman" w:eastAsia="Times New Roman" w:hAnsi="Times New Roman" w:cs="Times New Roman"/>
          <w:sz w:val="24"/>
          <w:szCs w:val="24"/>
          <w:lang w:val="vi-VN"/>
        </w:rPr>
        <w:t>ến c</w:t>
      </w:r>
      <w:r w:rsidRPr="00676339">
        <w:rPr>
          <w:rFonts w:ascii="Times New Roman" w:eastAsia="Times New Roman" w:hAnsi="Times New Roman" w:cs="Times New Roman"/>
          <w:sz w:val="24"/>
          <w:szCs w:val="24"/>
        </w:rPr>
        <w:t>ác nhân s</w:t>
      </w:r>
      <w:r w:rsidRPr="00676339">
        <w:rPr>
          <w:rFonts w:ascii="Times New Roman" w:eastAsia="Times New Roman" w:hAnsi="Times New Roman" w:cs="Times New Roman"/>
          <w:sz w:val="24"/>
          <w:szCs w:val="24"/>
          <w:lang w:val="vi-VN"/>
        </w:rPr>
        <w:t>ự c</w:t>
      </w:r>
      <w:r w:rsidRPr="00676339">
        <w:rPr>
          <w:rFonts w:ascii="Times New Roman" w:eastAsia="Times New Roman" w:hAnsi="Times New Roman" w:cs="Times New Roman"/>
          <w:sz w:val="24"/>
          <w:szCs w:val="24"/>
        </w:rPr>
        <w:t>ó liên quan đ</w:t>
      </w:r>
      <w:r w:rsidRPr="00676339">
        <w:rPr>
          <w:rFonts w:ascii="Times New Roman" w:eastAsia="Times New Roman" w:hAnsi="Times New Roman" w:cs="Times New Roman"/>
          <w:sz w:val="24"/>
          <w:szCs w:val="24"/>
          <w:lang w:val="vi-VN"/>
        </w:rPr>
        <w:t>ể hiểu r</w:t>
      </w:r>
      <w:r w:rsidRPr="00676339">
        <w:rPr>
          <w:rFonts w:ascii="Times New Roman" w:eastAsia="Times New Roman" w:hAnsi="Times New Roman" w:cs="Times New Roman"/>
          <w:sz w:val="24"/>
          <w:szCs w:val="24"/>
        </w:rPr>
        <w:t>õ nhi</w:t>
      </w:r>
      <w:r w:rsidRPr="00676339">
        <w:rPr>
          <w:rFonts w:ascii="Times New Roman" w:eastAsia="Times New Roman" w:hAnsi="Times New Roman" w:cs="Times New Roman"/>
          <w:sz w:val="24"/>
          <w:szCs w:val="24"/>
          <w:lang w:val="vi-VN"/>
        </w:rPr>
        <w:t>ệm vụ, c</w:t>
      </w:r>
      <w:r w:rsidRPr="00676339">
        <w:rPr>
          <w:rFonts w:ascii="Times New Roman" w:eastAsia="Times New Roman" w:hAnsi="Times New Roman" w:cs="Times New Roman"/>
          <w:sz w:val="24"/>
          <w:szCs w:val="24"/>
        </w:rPr>
        <w:t>ông vi</w:t>
      </w:r>
      <w:r w:rsidRPr="00676339">
        <w:rPr>
          <w:rFonts w:ascii="Times New Roman" w:eastAsia="Times New Roman" w:hAnsi="Times New Roman" w:cs="Times New Roman"/>
          <w:sz w:val="24"/>
          <w:szCs w:val="24"/>
          <w:lang w:val="vi-VN"/>
        </w:rPr>
        <w:t>ệc cần phải thực hiện khi xử l</w:t>
      </w:r>
      <w:r w:rsidRPr="00676339">
        <w:rPr>
          <w:rFonts w:ascii="Times New Roman" w:eastAsia="Times New Roman" w:hAnsi="Times New Roman" w:cs="Times New Roman"/>
          <w:sz w:val="24"/>
          <w:szCs w:val="24"/>
        </w:rPr>
        <w:t>ý.</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B</w:t>
      </w:r>
      <w:r w:rsidRPr="00676339">
        <w:rPr>
          <w:rFonts w:ascii="Times New Roman" w:eastAsia="Times New Roman" w:hAnsi="Times New Roman" w:cs="Times New Roman"/>
          <w:sz w:val="24"/>
          <w:szCs w:val="24"/>
          <w:lang w:val="vi-VN"/>
        </w:rPr>
        <w:t>ố tr</w:t>
      </w:r>
      <w:r w:rsidRPr="00676339">
        <w:rPr>
          <w:rFonts w:ascii="Times New Roman" w:eastAsia="Times New Roman" w:hAnsi="Times New Roman" w:cs="Times New Roman"/>
          <w:sz w:val="24"/>
          <w:szCs w:val="24"/>
        </w:rPr>
        <w:t>í ngu</w:t>
      </w:r>
      <w:r w:rsidRPr="00676339">
        <w:rPr>
          <w:rFonts w:ascii="Times New Roman" w:eastAsia="Times New Roman" w:hAnsi="Times New Roman" w:cs="Times New Roman"/>
          <w:sz w:val="24"/>
          <w:szCs w:val="24"/>
          <w:lang w:val="vi-VN"/>
        </w:rPr>
        <w:t>ồn nh</w:t>
      </w:r>
      <w:r w:rsidRPr="00676339">
        <w:rPr>
          <w:rFonts w:ascii="Times New Roman" w:eastAsia="Times New Roman" w:hAnsi="Times New Roman" w:cs="Times New Roman"/>
          <w:sz w:val="24"/>
          <w:szCs w:val="24"/>
        </w:rPr>
        <w:t>ân l</w:t>
      </w:r>
      <w:r w:rsidRPr="00676339">
        <w:rPr>
          <w:rFonts w:ascii="Times New Roman" w:eastAsia="Times New Roman" w:hAnsi="Times New Roman" w:cs="Times New Roman"/>
          <w:sz w:val="24"/>
          <w:szCs w:val="24"/>
          <w:lang w:val="vi-VN"/>
        </w:rPr>
        <w:t>ực, t</w:t>
      </w:r>
      <w:r w:rsidRPr="00676339">
        <w:rPr>
          <w:rFonts w:ascii="Times New Roman" w:eastAsia="Times New Roman" w:hAnsi="Times New Roman" w:cs="Times New Roman"/>
          <w:sz w:val="24"/>
          <w:szCs w:val="24"/>
        </w:rPr>
        <w:t>ài chính và các phương ti</w:t>
      </w:r>
      <w:r w:rsidRPr="00676339">
        <w:rPr>
          <w:rFonts w:ascii="Times New Roman" w:eastAsia="Times New Roman" w:hAnsi="Times New Roman" w:cs="Times New Roman"/>
          <w:sz w:val="24"/>
          <w:szCs w:val="24"/>
          <w:lang w:val="vi-VN"/>
        </w:rPr>
        <w:t xml:space="preserve">ện kỹ thuật để tổ chức diễn tập phương </w:t>
      </w:r>
      <w:r w:rsidRPr="00676339">
        <w:rPr>
          <w:rFonts w:ascii="Times New Roman" w:eastAsia="Times New Roman" w:hAnsi="Times New Roman" w:cs="Times New Roman"/>
          <w:sz w:val="24"/>
          <w:szCs w:val="24"/>
        </w:rPr>
        <w:t>án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v</w:t>
      </w:r>
      <w:r w:rsidRPr="00676339">
        <w:rPr>
          <w:rFonts w:ascii="Times New Roman" w:eastAsia="Times New Roman" w:hAnsi="Times New Roman" w:cs="Times New Roman"/>
          <w:sz w:val="24"/>
          <w:szCs w:val="24"/>
          <w:lang w:val="vi-VN"/>
        </w:rPr>
        <w:t>ới c</w:t>
      </w:r>
      <w:r w:rsidRPr="00676339">
        <w:rPr>
          <w:rFonts w:ascii="Times New Roman" w:eastAsia="Times New Roman" w:hAnsi="Times New Roman" w:cs="Times New Roman"/>
          <w:sz w:val="24"/>
          <w:szCs w:val="24"/>
        </w:rPr>
        <w:t>ác tình hu</w:t>
      </w:r>
      <w:r w:rsidRPr="00676339">
        <w:rPr>
          <w:rFonts w:ascii="Times New Roman" w:eastAsia="Times New Roman" w:hAnsi="Times New Roman" w:cs="Times New Roman"/>
          <w:sz w:val="24"/>
          <w:szCs w:val="24"/>
          <w:lang w:val="vi-VN"/>
        </w:rPr>
        <w:t>ống c</w:t>
      </w:r>
      <w:r w:rsidRPr="00676339">
        <w:rPr>
          <w:rFonts w:ascii="Times New Roman" w:eastAsia="Times New Roman" w:hAnsi="Times New Roman" w:cs="Times New Roman"/>
          <w:sz w:val="24"/>
          <w:szCs w:val="24"/>
        </w:rPr>
        <w:t>ó m</w:t>
      </w:r>
      <w:r w:rsidRPr="00676339">
        <w:rPr>
          <w:rFonts w:ascii="Times New Roman" w:eastAsia="Times New Roman" w:hAnsi="Times New Roman" w:cs="Times New Roman"/>
          <w:sz w:val="24"/>
          <w:szCs w:val="24"/>
          <w:lang w:val="vi-VN"/>
        </w:rPr>
        <w:t xml:space="preserve">ức độ rủi ro, khả năng xảy ra cao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định kỳ tối thiểu s</w:t>
      </w:r>
      <w:r w:rsidRPr="00676339">
        <w:rPr>
          <w:rFonts w:ascii="Times New Roman" w:eastAsia="Times New Roman" w:hAnsi="Times New Roman" w:cs="Times New Roman"/>
          <w:sz w:val="24"/>
          <w:szCs w:val="24"/>
        </w:rPr>
        <w:t>áu tháng m</w:t>
      </w:r>
      <w:r w:rsidRPr="00676339">
        <w:rPr>
          <w:rFonts w:ascii="Times New Roman" w:eastAsia="Times New Roman" w:hAnsi="Times New Roman" w:cs="Times New Roman"/>
          <w:sz w:val="24"/>
          <w:szCs w:val="24"/>
          <w:lang w:val="vi-VN"/>
        </w:rPr>
        <w:t>ột lần.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4. L</w:t>
      </w:r>
      <w:r w:rsidRPr="00676339">
        <w:rPr>
          <w:rFonts w:ascii="Times New Roman" w:eastAsia="Times New Roman" w:hAnsi="Times New Roman" w:cs="Times New Roman"/>
          <w:sz w:val="24"/>
          <w:szCs w:val="24"/>
          <w:lang w:val="vi-VN"/>
        </w:rPr>
        <w:t>ập kế hoạch v</w:t>
      </w:r>
      <w:r w:rsidRPr="00676339">
        <w:rPr>
          <w:rFonts w:ascii="Times New Roman" w:eastAsia="Times New Roman" w:hAnsi="Times New Roman" w:cs="Times New Roman"/>
          <w:sz w:val="24"/>
          <w:szCs w:val="24"/>
        </w:rPr>
        <w:t>à ti</w:t>
      </w:r>
      <w:r w:rsidRPr="00676339">
        <w:rPr>
          <w:rFonts w:ascii="Times New Roman" w:eastAsia="Times New Roman" w:hAnsi="Times New Roman" w:cs="Times New Roman"/>
          <w:sz w:val="24"/>
          <w:szCs w:val="24"/>
          <w:lang w:val="vi-VN"/>
        </w:rPr>
        <w:t>ến h</w:t>
      </w:r>
      <w:r w:rsidRPr="00676339">
        <w:rPr>
          <w:rFonts w:ascii="Times New Roman" w:eastAsia="Times New Roman" w:hAnsi="Times New Roman" w:cs="Times New Roman"/>
          <w:sz w:val="24"/>
          <w:szCs w:val="24"/>
        </w:rPr>
        <w:t>ành di</w:t>
      </w:r>
      <w:r w:rsidRPr="00676339">
        <w:rPr>
          <w:rFonts w:ascii="Times New Roman" w:eastAsia="Times New Roman" w:hAnsi="Times New Roman" w:cs="Times New Roman"/>
          <w:sz w:val="24"/>
          <w:szCs w:val="24"/>
          <w:lang w:val="vi-VN"/>
        </w:rPr>
        <w:t>ễn tập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đ</w:t>
      </w:r>
      <w:r w:rsidRPr="00676339">
        <w:rPr>
          <w:rFonts w:ascii="Times New Roman" w:eastAsia="Times New Roman" w:hAnsi="Times New Roman" w:cs="Times New Roman"/>
          <w:sz w:val="24"/>
          <w:szCs w:val="24"/>
          <w:lang w:val="vi-VN"/>
        </w:rPr>
        <w:t>ảm bảo hoạt động kinh doanh li</w:t>
      </w:r>
      <w:r w:rsidRPr="00676339">
        <w:rPr>
          <w:rFonts w:ascii="Times New Roman" w:eastAsia="Times New Roman" w:hAnsi="Times New Roman" w:cs="Times New Roman"/>
          <w:sz w:val="24"/>
          <w:szCs w:val="24"/>
        </w:rPr>
        <w:t>ên t</w:t>
      </w:r>
      <w:r w:rsidRPr="00676339">
        <w:rPr>
          <w:rFonts w:ascii="Times New Roman" w:eastAsia="Times New Roman" w:hAnsi="Times New Roman" w:cs="Times New Roman"/>
          <w:sz w:val="24"/>
          <w:szCs w:val="24"/>
          <w:lang w:val="vi-VN"/>
        </w:rPr>
        <w:t>ục, lưu giữ c</w:t>
      </w:r>
      <w:r w:rsidRPr="00676339">
        <w:rPr>
          <w:rFonts w:ascii="Times New Roman" w:eastAsia="Times New Roman" w:hAnsi="Times New Roman" w:cs="Times New Roman"/>
          <w:sz w:val="24"/>
          <w:szCs w:val="24"/>
        </w:rPr>
        <w:t>ác h</w:t>
      </w:r>
      <w:r w:rsidRPr="00676339">
        <w:rPr>
          <w:rFonts w:ascii="Times New Roman" w:eastAsia="Times New Roman" w:hAnsi="Times New Roman" w:cs="Times New Roman"/>
          <w:sz w:val="24"/>
          <w:szCs w:val="24"/>
          <w:lang w:val="vi-VN"/>
        </w:rPr>
        <w:t>ồ sơ c</w:t>
      </w:r>
      <w:r w:rsidRPr="00676339">
        <w:rPr>
          <w:rFonts w:ascii="Times New Roman" w:eastAsia="Times New Roman" w:hAnsi="Times New Roman" w:cs="Times New Roman"/>
          <w:sz w:val="24"/>
          <w:szCs w:val="24"/>
        </w:rPr>
        <w:t>ó liên quan và t</w:t>
      </w:r>
      <w:r w:rsidRPr="00676339">
        <w:rPr>
          <w:rFonts w:ascii="Times New Roman" w:eastAsia="Times New Roman" w:hAnsi="Times New Roman" w:cs="Times New Roman"/>
          <w:sz w:val="24"/>
          <w:szCs w:val="24"/>
          <w:lang w:val="vi-VN"/>
        </w:rPr>
        <w:t>ổ chức đ</w:t>
      </w:r>
      <w:r w:rsidRPr="00676339">
        <w:rPr>
          <w:rFonts w:ascii="Times New Roman" w:eastAsia="Times New Roman" w:hAnsi="Times New Roman" w:cs="Times New Roman"/>
          <w:sz w:val="24"/>
          <w:szCs w:val="24"/>
        </w:rPr>
        <w:t>ánh giá k</w:t>
      </w:r>
      <w:r w:rsidRPr="00676339">
        <w:rPr>
          <w:rFonts w:ascii="Times New Roman" w:eastAsia="Times New Roman" w:hAnsi="Times New Roman" w:cs="Times New Roman"/>
          <w:sz w:val="24"/>
          <w:szCs w:val="24"/>
          <w:lang w:val="vi-VN"/>
        </w:rPr>
        <w:t>ết quả diễn tập.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8" w:name="muc_4"/>
      <w:r w:rsidRPr="00676339">
        <w:rPr>
          <w:rFonts w:ascii="Times New Roman" w:eastAsia="Times New Roman" w:hAnsi="Times New Roman" w:cs="Times New Roman"/>
          <w:b/>
          <w:bCs/>
          <w:sz w:val="24"/>
          <w:szCs w:val="24"/>
          <w:lang w:val="en"/>
        </w:rPr>
        <w:t>Mục 4. BẢO VỆ QUYỀN LỢI CỦA KHÁCH HÀNG</w:t>
      </w:r>
      <w:bookmarkEnd w:id="38"/>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39" w:name="dieu_17"/>
      <w:r w:rsidRPr="00676339">
        <w:rPr>
          <w:rFonts w:ascii="Times New Roman" w:eastAsia="Times New Roman" w:hAnsi="Times New Roman" w:cs="Times New Roman"/>
          <w:b/>
          <w:bCs/>
          <w:sz w:val="24"/>
          <w:szCs w:val="24"/>
          <w:lang w:val="en"/>
        </w:rPr>
        <w:t>Điều 17. Thông tin về dịch vụ Internet Banking</w:t>
      </w:r>
      <w:bookmarkEnd w:id="39"/>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phải cung cấp th</w:t>
      </w:r>
      <w:r w:rsidRPr="00676339">
        <w:rPr>
          <w:rFonts w:ascii="Times New Roman" w:eastAsia="Times New Roman" w:hAnsi="Times New Roman" w:cs="Times New Roman"/>
          <w:sz w:val="24"/>
          <w:szCs w:val="24"/>
        </w:rPr>
        <w:t>ông tin v</w:t>
      </w:r>
      <w:r w:rsidRPr="00676339">
        <w:rPr>
          <w:rFonts w:ascii="Times New Roman" w:eastAsia="Times New Roman" w:hAnsi="Times New Roman" w:cs="Times New Roman"/>
          <w:sz w:val="24"/>
          <w:szCs w:val="24"/>
          <w:lang w:val="vi-VN"/>
        </w:rPr>
        <w:t>ề dịch vụ Internet Banking cho kh</w:t>
      </w:r>
      <w:r w:rsidRPr="00676339">
        <w:rPr>
          <w:rFonts w:ascii="Times New Roman" w:eastAsia="Times New Roman" w:hAnsi="Times New Roman" w:cs="Times New Roman"/>
          <w:sz w:val="24"/>
          <w:szCs w:val="24"/>
        </w:rPr>
        <w:t>ách hàng trư</w:t>
      </w:r>
      <w:r w:rsidRPr="00676339">
        <w:rPr>
          <w:rFonts w:ascii="Times New Roman" w:eastAsia="Times New Roman" w:hAnsi="Times New Roman" w:cs="Times New Roman"/>
          <w:sz w:val="24"/>
          <w:szCs w:val="24"/>
          <w:lang w:val="vi-VN"/>
        </w:rPr>
        <w:t>ớc khi đăng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ử dụng dịch vụ, tối thiểu gồm: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Cách th</w:t>
      </w:r>
      <w:r w:rsidRPr="00676339">
        <w:rPr>
          <w:rFonts w:ascii="Times New Roman" w:eastAsia="Times New Roman" w:hAnsi="Times New Roman" w:cs="Times New Roman"/>
          <w:sz w:val="24"/>
          <w:szCs w:val="24"/>
          <w:lang w:val="vi-VN"/>
        </w:rPr>
        <w:t>ức cung cấp dịch vụ: tr</w:t>
      </w:r>
      <w:r w:rsidRPr="00676339">
        <w:rPr>
          <w:rFonts w:ascii="Times New Roman" w:eastAsia="Times New Roman" w:hAnsi="Times New Roman" w:cs="Times New Roman"/>
          <w:sz w:val="24"/>
          <w:szCs w:val="24"/>
        </w:rPr>
        <w:t>ên Internet, thi</w:t>
      </w:r>
      <w:r w:rsidRPr="00676339">
        <w:rPr>
          <w:rFonts w:ascii="Times New Roman" w:eastAsia="Times New Roman" w:hAnsi="Times New Roman" w:cs="Times New Roman"/>
          <w:sz w:val="24"/>
          <w:szCs w:val="24"/>
          <w:lang w:val="vi-VN"/>
        </w:rPr>
        <w:t>ết bị di động, viễn th</w:t>
      </w:r>
      <w:r w:rsidRPr="00676339">
        <w:rPr>
          <w:rFonts w:ascii="Times New Roman" w:eastAsia="Times New Roman" w:hAnsi="Times New Roman" w:cs="Times New Roman"/>
          <w:sz w:val="24"/>
          <w:szCs w:val="24"/>
        </w:rPr>
        <w:t>ông. Cách th</w:t>
      </w:r>
      <w:r w:rsidRPr="00676339">
        <w:rPr>
          <w:rFonts w:ascii="Times New Roman" w:eastAsia="Times New Roman" w:hAnsi="Times New Roman" w:cs="Times New Roman"/>
          <w:sz w:val="24"/>
          <w:szCs w:val="24"/>
          <w:lang w:val="vi-VN"/>
        </w:rPr>
        <w:t>ức truy cập dịch vụ Internet Banking ứng với từng phương tiện truy cập dịch vụ tr</w:t>
      </w:r>
      <w:r w:rsidRPr="00676339">
        <w:rPr>
          <w:rFonts w:ascii="Times New Roman" w:eastAsia="Times New Roman" w:hAnsi="Times New Roman" w:cs="Times New Roman"/>
          <w:sz w:val="24"/>
          <w:szCs w:val="24"/>
        </w:rPr>
        <w:t>ên Internet, thi</w:t>
      </w:r>
      <w:r w:rsidRPr="00676339">
        <w:rPr>
          <w:rFonts w:ascii="Times New Roman" w:eastAsia="Times New Roman" w:hAnsi="Times New Roman" w:cs="Times New Roman"/>
          <w:sz w:val="24"/>
          <w:szCs w:val="24"/>
          <w:lang w:val="vi-VN"/>
        </w:rPr>
        <w:t>ết bị di động, viễn th</w:t>
      </w:r>
      <w:r w:rsidRPr="00676339">
        <w:rPr>
          <w:rFonts w:ascii="Times New Roman" w:eastAsia="Times New Roman" w:hAnsi="Times New Roman" w:cs="Times New Roman"/>
          <w:sz w:val="24"/>
          <w:szCs w:val="24"/>
        </w:rPr>
        <w:t>ông;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H</w:t>
      </w:r>
      <w:r w:rsidRPr="00676339">
        <w:rPr>
          <w:rFonts w:ascii="Times New Roman" w:eastAsia="Times New Roman" w:hAnsi="Times New Roman" w:cs="Times New Roman"/>
          <w:sz w:val="24"/>
          <w:szCs w:val="24"/>
          <w:lang w:val="vi-VN"/>
        </w:rPr>
        <w:t>ạn mức giao dịch v</w:t>
      </w:r>
      <w:r w:rsidRPr="00676339">
        <w:rPr>
          <w:rFonts w:ascii="Times New Roman" w:eastAsia="Times New Roman" w:hAnsi="Times New Roman" w:cs="Times New Roman"/>
          <w:sz w:val="24"/>
          <w:szCs w:val="24"/>
        </w:rPr>
        <w:t>à các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giao dịch;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c) Điều</w:t>
      </w:r>
      <w:r w:rsidRPr="00676339">
        <w:rPr>
          <w:rFonts w:ascii="Times New Roman" w:eastAsia="Times New Roman" w:hAnsi="Times New Roman" w:cs="Times New Roman"/>
          <w:sz w:val="24"/>
          <w:szCs w:val="24"/>
          <w:lang w:val="vi-VN"/>
        </w:rPr>
        <w:t xml:space="preserve"> kiện cần thiết về trang thiết bị khi sử dụng dịch vụ: thiết bị tạo OTP, số điện thoại di động, </w:t>
      </w:r>
      <w:proofErr w:type="gramStart"/>
      <w:r w:rsidRPr="00676339">
        <w:rPr>
          <w:rFonts w:ascii="Times New Roman" w:eastAsia="Times New Roman" w:hAnsi="Times New Roman" w:cs="Times New Roman"/>
          <w:sz w:val="24"/>
          <w:szCs w:val="24"/>
          <w:lang w:val="vi-VN"/>
        </w:rPr>
        <w:t>thư</w:t>
      </w:r>
      <w:proofErr w:type="gramEnd"/>
      <w:r w:rsidRPr="00676339">
        <w:rPr>
          <w:rFonts w:ascii="Times New Roman" w:eastAsia="Times New Roman" w:hAnsi="Times New Roman" w:cs="Times New Roman"/>
          <w:sz w:val="24"/>
          <w:szCs w:val="24"/>
          <w:lang w:val="vi-VN"/>
        </w:rPr>
        <w:t xml:space="preserve"> điện tử, chứng thư số, thiết bị di động để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phần mềm;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Các r</w:t>
      </w:r>
      <w:r w:rsidRPr="00676339">
        <w:rPr>
          <w:rFonts w:ascii="Times New Roman" w:eastAsia="Times New Roman" w:hAnsi="Times New Roman" w:cs="Times New Roman"/>
          <w:sz w:val="24"/>
          <w:szCs w:val="24"/>
          <w:lang w:val="vi-VN"/>
        </w:rPr>
        <w:t>ủi ro li</w:t>
      </w:r>
      <w:r w:rsidRPr="00676339">
        <w:rPr>
          <w:rFonts w:ascii="Times New Roman" w:eastAsia="Times New Roman" w:hAnsi="Times New Roman" w:cs="Times New Roman"/>
          <w:sz w:val="24"/>
          <w:szCs w:val="24"/>
        </w:rPr>
        <w:t>ên quan đ</w:t>
      </w:r>
      <w:r w:rsidRPr="00676339">
        <w:rPr>
          <w:rFonts w:ascii="Times New Roman" w:eastAsia="Times New Roman" w:hAnsi="Times New Roman" w:cs="Times New Roman"/>
          <w:sz w:val="24"/>
          <w:szCs w:val="24"/>
          <w:lang w:val="vi-VN"/>
        </w:rPr>
        <w:t>ến việc sử dụng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th</w:t>
      </w:r>
      <w:r w:rsidRPr="00676339">
        <w:rPr>
          <w:rFonts w:ascii="Times New Roman" w:eastAsia="Times New Roman" w:hAnsi="Times New Roman" w:cs="Times New Roman"/>
          <w:sz w:val="24"/>
          <w:szCs w:val="24"/>
        </w:rPr>
        <w:t>ông tin cho khách hàng v</w:t>
      </w:r>
      <w:r w:rsidRPr="00676339">
        <w:rPr>
          <w:rFonts w:ascii="Times New Roman" w:eastAsia="Times New Roman" w:hAnsi="Times New Roman" w:cs="Times New Roman"/>
          <w:sz w:val="24"/>
          <w:szCs w:val="24"/>
          <w:lang w:val="vi-VN"/>
        </w:rPr>
        <w:t>ề hợp đồng cung cấp, sử dụng dịch vụ Internet Banking, tối thiểu gồm: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Quy</w:t>
      </w:r>
      <w:r w:rsidRPr="00676339">
        <w:rPr>
          <w:rFonts w:ascii="Times New Roman" w:eastAsia="Times New Roman" w:hAnsi="Times New Roman" w:cs="Times New Roman"/>
          <w:sz w:val="24"/>
          <w:szCs w:val="24"/>
          <w:lang w:val="vi-VN"/>
        </w:rPr>
        <w:t>ền lợi v</w:t>
      </w:r>
      <w:r w:rsidRPr="00676339">
        <w:rPr>
          <w:rFonts w:ascii="Times New Roman" w:eastAsia="Times New Roman" w:hAnsi="Times New Roman" w:cs="Times New Roman"/>
          <w:sz w:val="24"/>
          <w:szCs w:val="24"/>
        </w:rPr>
        <w:t>à nghĩa v</w:t>
      </w:r>
      <w:r w:rsidRPr="00676339">
        <w:rPr>
          <w:rFonts w:ascii="Times New Roman" w:eastAsia="Times New Roman" w:hAnsi="Times New Roman" w:cs="Times New Roman"/>
          <w:sz w:val="24"/>
          <w:szCs w:val="24"/>
          <w:lang w:val="vi-VN"/>
        </w:rPr>
        <w:t>ụ của kh</w:t>
      </w:r>
      <w:r w:rsidRPr="00676339">
        <w:rPr>
          <w:rFonts w:ascii="Times New Roman" w:eastAsia="Times New Roman" w:hAnsi="Times New Roman" w:cs="Times New Roman"/>
          <w:sz w:val="24"/>
          <w:szCs w:val="24"/>
        </w:rPr>
        <w:t>ách hàng s</w:t>
      </w:r>
      <w:r w:rsidRPr="00676339">
        <w:rPr>
          <w:rFonts w:ascii="Times New Roman" w:eastAsia="Times New Roman" w:hAnsi="Times New Roman" w:cs="Times New Roman"/>
          <w:sz w:val="24"/>
          <w:szCs w:val="24"/>
          <w:lang w:val="vi-VN"/>
        </w:rPr>
        <w:t>ử dụng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Trách nhi</w:t>
      </w:r>
      <w:r w:rsidRPr="00676339">
        <w:rPr>
          <w:rFonts w:ascii="Times New Roman" w:eastAsia="Times New Roman" w:hAnsi="Times New Roman" w:cs="Times New Roman"/>
          <w:sz w:val="24"/>
          <w:szCs w:val="24"/>
          <w:lang w:val="vi-VN"/>
        </w:rPr>
        <w:t>ệm của đơn vị trong bảo mật c</w:t>
      </w:r>
      <w:r w:rsidRPr="00676339">
        <w:rPr>
          <w:rFonts w:ascii="Times New Roman" w:eastAsia="Times New Roman" w:hAnsi="Times New Roman" w:cs="Times New Roman"/>
          <w:sz w:val="24"/>
          <w:szCs w:val="24"/>
        </w:rPr>
        <w:t>ác thông tin cá nhân c</w:t>
      </w:r>
      <w:r w:rsidRPr="00676339">
        <w:rPr>
          <w:rFonts w:ascii="Times New Roman" w:eastAsia="Times New Roman" w:hAnsi="Times New Roman" w:cs="Times New Roman"/>
          <w:sz w:val="24"/>
          <w:szCs w:val="24"/>
          <w:lang w:val="vi-VN"/>
        </w:rPr>
        <w:t>ủa kh</w:t>
      </w:r>
      <w:r w:rsidRPr="00676339">
        <w:rPr>
          <w:rFonts w:ascii="Times New Roman" w:eastAsia="Times New Roman" w:hAnsi="Times New Roman" w:cs="Times New Roman"/>
          <w:sz w:val="24"/>
          <w:szCs w:val="24"/>
        </w:rPr>
        <w:t>ách hàng; cách th</w:t>
      </w:r>
      <w:r w:rsidRPr="00676339">
        <w:rPr>
          <w:rFonts w:ascii="Times New Roman" w:eastAsia="Times New Roman" w:hAnsi="Times New Roman" w:cs="Times New Roman"/>
          <w:sz w:val="24"/>
          <w:szCs w:val="24"/>
          <w:lang w:val="vi-VN"/>
        </w:rPr>
        <w:t>ức đơn vị thu thập, sử dụng th</w:t>
      </w:r>
      <w:r w:rsidRPr="00676339">
        <w:rPr>
          <w:rFonts w:ascii="Times New Roman" w:eastAsia="Times New Roman" w:hAnsi="Times New Roman" w:cs="Times New Roman"/>
          <w:sz w:val="24"/>
          <w:szCs w:val="24"/>
        </w:rPr>
        <w:t>ông tin khách hàng; cam k</w:t>
      </w:r>
      <w:r w:rsidRPr="00676339">
        <w:rPr>
          <w:rFonts w:ascii="Times New Roman" w:eastAsia="Times New Roman" w:hAnsi="Times New Roman" w:cs="Times New Roman"/>
          <w:sz w:val="24"/>
          <w:szCs w:val="24"/>
          <w:lang w:val="vi-VN"/>
        </w:rPr>
        <w:t>ết kh</w:t>
      </w:r>
      <w:r w:rsidRPr="00676339">
        <w:rPr>
          <w:rFonts w:ascii="Times New Roman" w:eastAsia="Times New Roman" w:hAnsi="Times New Roman" w:cs="Times New Roman"/>
          <w:sz w:val="24"/>
          <w:szCs w:val="24"/>
        </w:rPr>
        <w:t>ông bán, ti</w:t>
      </w:r>
      <w:r w:rsidRPr="00676339">
        <w:rPr>
          <w:rFonts w:ascii="Times New Roman" w:eastAsia="Times New Roman" w:hAnsi="Times New Roman" w:cs="Times New Roman"/>
          <w:sz w:val="24"/>
          <w:szCs w:val="24"/>
          <w:lang w:val="vi-VN"/>
        </w:rPr>
        <w:t>ết lộ, r</w:t>
      </w:r>
      <w:r w:rsidRPr="00676339">
        <w:rPr>
          <w:rFonts w:ascii="Times New Roman" w:eastAsia="Times New Roman" w:hAnsi="Times New Roman" w:cs="Times New Roman"/>
          <w:sz w:val="24"/>
          <w:szCs w:val="24"/>
        </w:rPr>
        <w:t>ò r</w:t>
      </w:r>
      <w:r w:rsidRPr="00676339">
        <w:rPr>
          <w:rFonts w:ascii="Times New Roman" w:eastAsia="Times New Roman" w:hAnsi="Times New Roman" w:cs="Times New Roman"/>
          <w:sz w:val="24"/>
          <w:szCs w:val="24"/>
          <w:lang w:val="vi-VN"/>
        </w:rPr>
        <w:t>ỉ c</w:t>
      </w:r>
      <w:r w:rsidRPr="00676339">
        <w:rPr>
          <w:rFonts w:ascii="Times New Roman" w:eastAsia="Times New Roman" w:hAnsi="Times New Roman" w:cs="Times New Roman"/>
          <w:sz w:val="24"/>
          <w:szCs w:val="24"/>
        </w:rPr>
        <w:t>ác thông tin khách hàng;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Cam k</w:t>
      </w:r>
      <w:r w:rsidRPr="00676339">
        <w:rPr>
          <w:rFonts w:ascii="Times New Roman" w:eastAsia="Times New Roman" w:hAnsi="Times New Roman" w:cs="Times New Roman"/>
          <w:sz w:val="24"/>
          <w:szCs w:val="24"/>
          <w:lang w:val="vi-VN"/>
        </w:rPr>
        <w:t>ết khả năng đảm bảo hoạt động li</w:t>
      </w:r>
      <w:r w:rsidRPr="00676339">
        <w:rPr>
          <w:rFonts w:ascii="Times New Roman" w:eastAsia="Times New Roman" w:hAnsi="Times New Roman" w:cs="Times New Roman"/>
          <w:sz w:val="24"/>
          <w:szCs w:val="24"/>
        </w:rPr>
        <w:t>ên t</w:t>
      </w:r>
      <w:r w:rsidRPr="00676339">
        <w:rPr>
          <w:rFonts w:ascii="Times New Roman" w:eastAsia="Times New Roman" w:hAnsi="Times New Roman" w:cs="Times New Roman"/>
          <w:sz w:val="24"/>
          <w:szCs w:val="24"/>
          <w:lang w:val="vi-VN"/>
        </w:rPr>
        <w:t>ục của hệ thống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Các n</w:t>
      </w:r>
      <w:r w:rsidRPr="00676339">
        <w:rPr>
          <w:rFonts w:ascii="Times New Roman" w:eastAsia="Times New Roman" w:hAnsi="Times New Roman" w:cs="Times New Roman"/>
          <w:sz w:val="24"/>
          <w:szCs w:val="24"/>
          <w:lang w:val="vi-VN"/>
        </w:rPr>
        <w:t>ội dung kh</w:t>
      </w:r>
      <w:r w:rsidRPr="00676339">
        <w:rPr>
          <w:rFonts w:ascii="Times New Roman" w:eastAsia="Times New Roman" w:hAnsi="Times New Roman" w:cs="Times New Roman"/>
          <w:sz w:val="24"/>
          <w:szCs w:val="24"/>
        </w:rPr>
        <w:t>ác c</w:t>
      </w:r>
      <w:r w:rsidRPr="00676339">
        <w:rPr>
          <w:rFonts w:ascii="Times New Roman" w:eastAsia="Times New Roman" w:hAnsi="Times New Roman" w:cs="Times New Roman"/>
          <w:sz w:val="24"/>
          <w:szCs w:val="24"/>
          <w:lang w:val="vi-VN"/>
        </w:rPr>
        <w:t>ủa đơn vị đối với dịch vụ Internet Banking (nếu c</w:t>
      </w:r>
      <w:r w:rsidRPr="00676339">
        <w:rPr>
          <w:rFonts w:ascii="Times New Roman" w:eastAsia="Times New Roman" w:hAnsi="Times New Roman" w:cs="Times New Roman"/>
          <w:sz w:val="24"/>
          <w:szCs w:val="24"/>
        </w:rPr>
        <w:t>ó).</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0" w:name="dieu_18"/>
      <w:r w:rsidRPr="00676339">
        <w:rPr>
          <w:rFonts w:ascii="Times New Roman" w:eastAsia="Times New Roman" w:hAnsi="Times New Roman" w:cs="Times New Roman"/>
          <w:b/>
          <w:bCs/>
          <w:sz w:val="24"/>
          <w:szCs w:val="24"/>
          <w:lang w:val="en"/>
        </w:rPr>
        <w:t>Điều 18. Hướng dẫn khách hàng sử dụng dịch vụ Internet Banking</w:t>
      </w:r>
      <w:bookmarkEnd w:id="40"/>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Đơn v</w:t>
      </w:r>
      <w:r w:rsidRPr="00676339">
        <w:rPr>
          <w:rFonts w:ascii="Times New Roman" w:eastAsia="Times New Roman" w:hAnsi="Times New Roman" w:cs="Times New Roman"/>
          <w:sz w:val="24"/>
          <w:szCs w:val="24"/>
          <w:lang w:val="vi-VN"/>
        </w:rPr>
        <w:t>ị phải x</w:t>
      </w:r>
      <w:r w:rsidRPr="00676339">
        <w:rPr>
          <w:rFonts w:ascii="Times New Roman" w:eastAsia="Times New Roman" w:hAnsi="Times New Roman" w:cs="Times New Roman"/>
          <w:sz w:val="24"/>
          <w:szCs w:val="24"/>
        </w:rPr>
        <w:t>ây d</w:t>
      </w:r>
      <w:r w:rsidRPr="00676339">
        <w:rPr>
          <w:rFonts w:ascii="Times New Roman" w:eastAsia="Times New Roman" w:hAnsi="Times New Roman" w:cs="Times New Roman"/>
          <w:sz w:val="24"/>
          <w:szCs w:val="24"/>
          <w:lang w:val="vi-VN"/>
        </w:rPr>
        <w:t>ựng quy tr</w:t>
      </w:r>
      <w:r w:rsidRPr="00676339">
        <w:rPr>
          <w:rFonts w:ascii="Times New Roman" w:eastAsia="Times New Roman" w:hAnsi="Times New Roman" w:cs="Times New Roman"/>
          <w:sz w:val="24"/>
          <w:szCs w:val="24"/>
        </w:rPr>
        <w:t>ình, tài li</w:t>
      </w:r>
      <w:r w:rsidRPr="00676339">
        <w:rPr>
          <w:rFonts w:ascii="Times New Roman" w:eastAsia="Times New Roman" w:hAnsi="Times New Roman" w:cs="Times New Roman"/>
          <w:sz w:val="24"/>
          <w:szCs w:val="24"/>
          <w:lang w:val="vi-VN"/>
        </w:rPr>
        <w:t>ệu hướng dẫn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ặt, sử dụng c</w:t>
      </w:r>
      <w:r w:rsidRPr="00676339">
        <w:rPr>
          <w:rFonts w:ascii="Times New Roman" w:eastAsia="Times New Roman" w:hAnsi="Times New Roman" w:cs="Times New Roman"/>
          <w:sz w:val="24"/>
          <w:szCs w:val="24"/>
        </w:rPr>
        <w:t>ác ph</w:t>
      </w:r>
      <w:r w:rsidRPr="00676339">
        <w:rPr>
          <w:rFonts w:ascii="Times New Roman" w:eastAsia="Times New Roman" w:hAnsi="Times New Roman" w:cs="Times New Roman"/>
          <w:sz w:val="24"/>
          <w:szCs w:val="24"/>
          <w:lang w:val="vi-VN"/>
        </w:rPr>
        <w:t>ần mềm, ứng dụng, thiết bị thực hiện c</w:t>
      </w:r>
      <w:r w:rsidRPr="00676339">
        <w:rPr>
          <w:rFonts w:ascii="Times New Roman" w:eastAsia="Times New Roman" w:hAnsi="Times New Roman" w:cs="Times New Roman"/>
          <w:sz w:val="24"/>
          <w:szCs w:val="24"/>
        </w:rPr>
        <w:t>ác giao d</w:t>
      </w:r>
      <w:r w:rsidRPr="00676339">
        <w:rPr>
          <w:rFonts w:ascii="Times New Roman" w:eastAsia="Times New Roman" w:hAnsi="Times New Roman" w:cs="Times New Roman"/>
          <w:sz w:val="24"/>
          <w:szCs w:val="24"/>
          <w:lang w:val="vi-VN"/>
        </w:rPr>
        <w:t>ịch Internet Banking v</w:t>
      </w:r>
      <w:r w:rsidRPr="00676339">
        <w:rPr>
          <w:rFonts w:ascii="Times New Roman" w:eastAsia="Times New Roman" w:hAnsi="Times New Roman" w:cs="Times New Roman"/>
          <w:sz w:val="24"/>
          <w:szCs w:val="24"/>
        </w:rPr>
        <w:t>à cung c</w:t>
      </w:r>
      <w:r w:rsidRPr="00676339">
        <w:rPr>
          <w:rFonts w:ascii="Times New Roman" w:eastAsia="Times New Roman" w:hAnsi="Times New Roman" w:cs="Times New Roman"/>
          <w:sz w:val="24"/>
          <w:szCs w:val="24"/>
          <w:lang w:val="vi-VN"/>
        </w:rPr>
        <w:t>ấp, hướng dẫn kh</w:t>
      </w:r>
      <w:r w:rsidRPr="00676339">
        <w:rPr>
          <w:rFonts w:ascii="Times New Roman" w:eastAsia="Times New Roman" w:hAnsi="Times New Roman" w:cs="Times New Roman"/>
          <w:sz w:val="24"/>
          <w:szCs w:val="24"/>
        </w:rPr>
        <w:t>ách hàng s</w:t>
      </w:r>
      <w:r w:rsidRPr="00676339">
        <w:rPr>
          <w:rFonts w:ascii="Times New Roman" w:eastAsia="Times New Roman" w:hAnsi="Times New Roman" w:cs="Times New Roman"/>
          <w:sz w:val="24"/>
          <w:szCs w:val="24"/>
          <w:lang w:val="vi-VN"/>
        </w:rPr>
        <w:t>ử dụng c</w:t>
      </w:r>
      <w:r w:rsidRPr="00676339">
        <w:rPr>
          <w:rFonts w:ascii="Times New Roman" w:eastAsia="Times New Roman" w:hAnsi="Times New Roman" w:cs="Times New Roman"/>
          <w:sz w:val="24"/>
          <w:szCs w:val="24"/>
        </w:rPr>
        <w:t>ác quy trình, tài li</w:t>
      </w:r>
      <w:r w:rsidRPr="00676339">
        <w:rPr>
          <w:rFonts w:ascii="Times New Roman" w:eastAsia="Times New Roman" w:hAnsi="Times New Roman" w:cs="Times New Roman"/>
          <w:sz w:val="24"/>
          <w:szCs w:val="24"/>
          <w:lang w:val="vi-VN"/>
        </w:rPr>
        <w:t>ệu n</w:t>
      </w:r>
      <w:r w:rsidRPr="00676339">
        <w:rPr>
          <w:rFonts w:ascii="Times New Roman" w:eastAsia="Times New Roman" w:hAnsi="Times New Roman" w:cs="Times New Roman"/>
          <w:sz w:val="24"/>
          <w:szCs w:val="24"/>
        </w:rPr>
        <w:t>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Đơn v</w:t>
      </w:r>
      <w:r w:rsidRPr="00676339">
        <w:rPr>
          <w:rFonts w:ascii="Times New Roman" w:eastAsia="Times New Roman" w:hAnsi="Times New Roman" w:cs="Times New Roman"/>
          <w:sz w:val="24"/>
          <w:szCs w:val="24"/>
          <w:lang w:val="vi-VN"/>
        </w:rPr>
        <w:t>ị phải hướng dẫn kh</w:t>
      </w:r>
      <w:r w:rsidRPr="00676339">
        <w:rPr>
          <w:rFonts w:ascii="Times New Roman" w:eastAsia="Times New Roman" w:hAnsi="Times New Roman" w:cs="Times New Roman"/>
          <w:sz w:val="24"/>
          <w:szCs w:val="24"/>
        </w:rPr>
        <w:t>ách hàng th</w:t>
      </w:r>
      <w:r w:rsidRPr="00676339">
        <w:rPr>
          <w:rFonts w:ascii="Times New Roman" w:eastAsia="Times New Roman" w:hAnsi="Times New Roman" w:cs="Times New Roman"/>
          <w:sz w:val="24"/>
          <w:szCs w:val="24"/>
          <w:lang w:val="vi-VN"/>
        </w:rPr>
        <w:t>ực hiện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đ</w:t>
      </w:r>
      <w:r w:rsidRPr="00676339">
        <w:rPr>
          <w:rFonts w:ascii="Times New Roman" w:eastAsia="Times New Roman" w:hAnsi="Times New Roman" w:cs="Times New Roman"/>
          <w:sz w:val="24"/>
          <w:szCs w:val="24"/>
          <w:lang w:val="vi-VN"/>
        </w:rPr>
        <w:t xml:space="preserve">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khi sử dụng dịch vụ Internet Banking, tối thiểu gồm c</w:t>
      </w:r>
      <w:r w:rsidRPr="00676339">
        <w:rPr>
          <w:rFonts w:ascii="Times New Roman" w:eastAsia="Times New Roman" w:hAnsi="Times New Roman" w:cs="Times New Roman"/>
          <w:sz w:val="24"/>
          <w:szCs w:val="24"/>
        </w:rPr>
        <w:t>ác n</w:t>
      </w:r>
      <w:r w:rsidRPr="00676339">
        <w:rPr>
          <w:rFonts w:ascii="Times New Roman" w:eastAsia="Times New Roman" w:hAnsi="Times New Roman" w:cs="Times New Roman"/>
          <w:sz w:val="24"/>
          <w:szCs w:val="24"/>
          <w:lang w:val="vi-VN"/>
        </w:rPr>
        <w:t>ội dung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B</w:t>
      </w:r>
      <w:r w:rsidRPr="00676339">
        <w:rPr>
          <w:rFonts w:ascii="Times New Roman" w:eastAsia="Times New Roman" w:hAnsi="Times New Roman" w:cs="Times New Roman"/>
          <w:sz w:val="24"/>
          <w:szCs w:val="24"/>
          <w:lang w:val="vi-VN"/>
        </w:rPr>
        <w:t>ảo vệ b</w:t>
      </w:r>
      <w:r w:rsidRPr="00676339">
        <w:rPr>
          <w:rFonts w:ascii="Times New Roman" w:eastAsia="Times New Roman" w:hAnsi="Times New Roman" w:cs="Times New Roman"/>
          <w:sz w:val="24"/>
          <w:szCs w:val="24"/>
        </w:rPr>
        <w:t>í m</w:t>
      </w:r>
      <w:r w:rsidRPr="00676339">
        <w:rPr>
          <w:rFonts w:ascii="Times New Roman" w:eastAsia="Times New Roman" w:hAnsi="Times New Roman" w:cs="Times New Roman"/>
          <w:sz w:val="24"/>
          <w:szCs w:val="24"/>
          <w:lang w:val="vi-VN"/>
        </w:rPr>
        <w:t>ật m</w:t>
      </w:r>
      <w:r w:rsidRPr="00676339">
        <w:rPr>
          <w:rFonts w:ascii="Times New Roman" w:eastAsia="Times New Roman" w:hAnsi="Times New Roman" w:cs="Times New Roman"/>
          <w:sz w:val="24"/>
          <w:szCs w:val="24"/>
        </w:rPr>
        <w:t>ã khóa bí m</w:t>
      </w:r>
      <w:r w:rsidRPr="00676339">
        <w:rPr>
          <w:rFonts w:ascii="Times New Roman" w:eastAsia="Times New Roman" w:hAnsi="Times New Roman" w:cs="Times New Roman"/>
          <w:sz w:val="24"/>
          <w:szCs w:val="24"/>
          <w:lang w:val="vi-VN"/>
        </w:rPr>
        <w:t>ật, OTP v</w:t>
      </w:r>
      <w:r w:rsidRPr="00676339">
        <w:rPr>
          <w:rFonts w:ascii="Times New Roman" w:eastAsia="Times New Roman" w:hAnsi="Times New Roman" w:cs="Times New Roman"/>
          <w:sz w:val="24"/>
          <w:szCs w:val="24"/>
        </w:rPr>
        <w:t>à không chia s</w:t>
      </w:r>
      <w:r w:rsidRPr="00676339">
        <w:rPr>
          <w:rFonts w:ascii="Times New Roman" w:eastAsia="Times New Roman" w:hAnsi="Times New Roman" w:cs="Times New Roman"/>
          <w:sz w:val="24"/>
          <w:szCs w:val="24"/>
          <w:lang w:val="vi-VN"/>
        </w:rPr>
        <w:t>ẻ c</w:t>
      </w:r>
      <w:r w:rsidRPr="00676339">
        <w:rPr>
          <w:rFonts w:ascii="Times New Roman" w:eastAsia="Times New Roman" w:hAnsi="Times New Roman" w:cs="Times New Roman"/>
          <w:sz w:val="24"/>
          <w:szCs w:val="24"/>
        </w:rPr>
        <w:t>ác thi</w:t>
      </w:r>
      <w:r w:rsidRPr="00676339">
        <w:rPr>
          <w:rFonts w:ascii="Times New Roman" w:eastAsia="Times New Roman" w:hAnsi="Times New Roman" w:cs="Times New Roman"/>
          <w:sz w:val="24"/>
          <w:szCs w:val="24"/>
          <w:lang w:val="vi-VN"/>
        </w:rPr>
        <w:t>ết bị lưu trữ c</w:t>
      </w:r>
      <w:r w:rsidRPr="00676339">
        <w:rPr>
          <w:rFonts w:ascii="Times New Roman" w:eastAsia="Times New Roman" w:hAnsi="Times New Roman" w:cs="Times New Roman"/>
          <w:sz w:val="24"/>
          <w:szCs w:val="24"/>
        </w:rPr>
        <w:t>ác thông tin này;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Cách thi</w:t>
      </w:r>
      <w:r w:rsidRPr="00676339">
        <w:rPr>
          <w:rFonts w:ascii="Times New Roman" w:eastAsia="Times New Roman" w:hAnsi="Times New Roman" w:cs="Times New Roman"/>
          <w:sz w:val="24"/>
          <w:szCs w:val="24"/>
          <w:lang w:val="vi-VN"/>
        </w:rPr>
        <w:t>ết lập m</w:t>
      </w:r>
      <w:r w:rsidRPr="00676339">
        <w:rPr>
          <w:rFonts w:ascii="Times New Roman" w:eastAsia="Times New Roman" w:hAnsi="Times New Roman" w:cs="Times New Roman"/>
          <w:sz w:val="24"/>
          <w:szCs w:val="24"/>
        </w:rPr>
        <w:t>ã khóa bí m</w:t>
      </w:r>
      <w:r w:rsidRPr="00676339">
        <w:rPr>
          <w:rFonts w:ascii="Times New Roman" w:eastAsia="Times New Roman" w:hAnsi="Times New Roman" w:cs="Times New Roman"/>
          <w:sz w:val="24"/>
          <w:szCs w:val="24"/>
          <w:lang w:val="vi-VN"/>
        </w:rPr>
        <w:t>ật v</w:t>
      </w:r>
      <w:r w:rsidRPr="00676339">
        <w:rPr>
          <w:rFonts w:ascii="Times New Roman" w:eastAsia="Times New Roman" w:hAnsi="Times New Roman" w:cs="Times New Roman"/>
          <w:sz w:val="24"/>
          <w:szCs w:val="24"/>
        </w:rPr>
        <w:t>à thay đ</w:t>
      </w:r>
      <w:r w:rsidRPr="00676339">
        <w:rPr>
          <w:rFonts w:ascii="Times New Roman" w:eastAsia="Times New Roman" w:hAnsi="Times New Roman" w:cs="Times New Roman"/>
          <w:sz w:val="24"/>
          <w:szCs w:val="24"/>
          <w:lang w:val="vi-VN"/>
        </w:rPr>
        <w:t>ổi m</w:t>
      </w:r>
      <w:r w:rsidRPr="00676339">
        <w:rPr>
          <w:rFonts w:ascii="Times New Roman" w:eastAsia="Times New Roman" w:hAnsi="Times New Roman" w:cs="Times New Roman"/>
          <w:sz w:val="24"/>
          <w:szCs w:val="24"/>
        </w:rPr>
        <w:t>ã khóa bí m</w:t>
      </w:r>
      <w:r w:rsidRPr="00676339">
        <w:rPr>
          <w:rFonts w:ascii="Times New Roman" w:eastAsia="Times New Roman" w:hAnsi="Times New Roman" w:cs="Times New Roman"/>
          <w:sz w:val="24"/>
          <w:szCs w:val="24"/>
          <w:lang w:val="vi-VN"/>
        </w:rPr>
        <w:t>ật t</w:t>
      </w:r>
      <w:r w:rsidRPr="00676339">
        <w:rPr>
          <w:rFonts w:ascii="Times New Roman" w:eastAsia="Times New Roman" w:hAnsi="Times New Roman" w:cs="Times New Roman"/>
          <w:sz w:val="24"/>
          <w:szCs w:val="24"/>
        </w:rPr>
        <w:t>ài khoản</w:t>
      </w:r>
      <w:r w:rsidRPr="00676339">
        <w:rPr>
          <w:rFonts w:ascii="Times New Roman" w:eastAsia="Times New Roman" w:hAnsi="Times New Roman" w:cs="Times New Roman"/>
          <w:sz w:val="24"/>
          <w:szCs w:val="24"/>
          <w:lang w:val="vi-VN"/>
        </w:rPr>
        <w:t xml:space="preserve"> truy cập </w:t>
      </w:r>
      <w:proofErr w:type="gramStart"/>
      <w:r w:rsidRPr="00676339">
        <w:rPr>
          <w:rFonts w:ascii="Times New Roman" w:eastAsia="Times New Roman" w:hAnsi="Times New Roman" w:cs="Times New Roman"/>
          <w:sz w:val="24"/>
          <w:szCs w:val="24"/>
          <w:lang w:val="vi-VN"/>
        </w:rPr>
        <w:t>theo</w:t>
      </w:r>
      <w:proofErr w:type="gramEnd"/>
      <w:r w:rsidRPr="00676339">
        <w:rPr>
          <w:rFonts w:ascii="Times New Roman" w:eastAsia="Times New Roman" w:hAnsi="Times New Roman" w:cs="Times New Roman"/>
          <w:sz w:val="24"/>
          <w:szCs w:val="24"/>
          <w:lang w:val="vi-VN"/>
        </w:rPr>
        <w:t xml:space="preserve"> định kỳ tối thiểu một năm một lần hoặc khi bị lộ, nghi bị lộ;</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 Không dùng máy tính công c</w:t>
      </w:r>
      <w:r w:rsidRPr="00676339">
        <w:rPr>
          <w:rFonts w:ascii="Times New Roman" w:eastAsia="Times New Roman" w:hAnsi="Times New Roman" w:cs="Times New Roman"/>
          <w:sz w:val="24"/>
          <w:szCs w:val="24"/>
          <w:lang w:val="vi-VN"/>
        </w:rPr>
        <w:t>ộng để truy cập, thực hiện giao dịch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d) Không lưu l</w:t>
      </w:r>
      <w:r w:rsidRPr="00676339">
        <w:rPr>
          <w:rFonts w:ascii="Times New Roman" w:eastAsia="Times New Roman" w:hAnsi="Times New Roman" w:cs="Times New Roman"/>
          <w:sz w:val="24"/>
          <w:szCs w:val="24"/>
          <w:lang w:val="vi-VN"/>
        </w:rPr>
        <w:t>ại t</w:t>
      </w:r>
      <w:r w:rsidRPr="00676339">
        <w:rPr>
          <w:rFonts w:ascii="Times New Roman" w:eastAsia="Times New Roman" w:hAnsi="Times New Roman" w:cs="Times New Roman"/>
          <w:sz w:val="24"/>
          <w:szCs w:val="24"/>
        </w:rPr>
        <w:t>ên đăng nh</w:t>
      </w:r>
      <w:r w:rsidRPr="00676339">
        <w:rPr>
          <w:rFonts w:ascii="Times New Roman" w:eastAsia="Times New Roman" w:hAnsi="Times New Roman" w:cs="Times New Roman"/>
          <w:sz w:val="24"/>
          <w:szCs w:val="24"/>
          <w:lang w:val="vi-VN"/>
        </w:rPr>
        <w:t>ập v</w:t>
      </w:r>
      <w:r w:rsidRPr="00676339">
        <w:rPr>
          <w:rFonts w:ascii="Times New Roman" w:eastAsia="Times New Roman" w:hAnsi="Times New Roman" w:cs="Times New Roman"/>
          <w:sz w:val="24"/>
          <w:szCs w:val="24"/>
        </w:rPr>
        <w:t>à mã khóa bí m</w:t>
      </w:r>
      <w:r w:rsidRPr="00676339">
        <w:rPr>
          <w:rFonts w:ascii="Times New Roman" w:eastAsia="Times New Roman" w:hAnsi="Times New Roman" w:cs="Times New Roman"/>
          <w:sz w:val="24"/>
          <w:szCs w:val="24"/>
          <w:lang w:val="vi-VN"/>
        </w:rPr>
        <w:t>ật tr</w:t>
      </w:r>
      <w:r w:rsidRPr="00676339">
        <w:rPr>
          <w:rFonts w:ascii="Times New Roman" w:eastAsia="Times New Roman" w:hAnsi="Times New Roman" w:cs="Times New Roman"/>
          <w:sz w:val="24"/>
          <w:szCs w:val="24"/>
        </w:rPr>
        <w:t>ên các trình duy</w:t>
      </w:r>
      <w:r w:rsidRPr="00676339">
        <w:rPr>
          <w:rFonts w:ascii="Times New Roman" w:eastAsia="Times New Roman" w:hAnsi="Times New Roman" w:cs="Times New Roman"/>
          <w:sz w:val="24"/>
          <w:szCs w:val="24"/>
          <w:lang w:val="vi-VN"/>
        </w:rPr>
        <w:t>ệt web;</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 Thoát kh</w:t>
      </w:r>
      <w:r w:rsidRPr="00676339">
        <w:rPr>
          <w:rFonts w:ascii="Times New Roman" w:eastAsia="Times New Roman" w:hAnsi="Times New Roman" w:cs="Times New Roman"/>
          <w:sz w:val="24"/>
          <w:szCs w:val="24"/>
          <w:lang w:val="vi-VN"/>
        </w:rPr>
        <w:t>ỏi ứng dụng Internet Banking khi kh</w:t>
      </w:r>
      <w:r w:rsidRPr="00676339">
        <w:rPr>
          <w:rFonts w:ascii="Times New Roman" w:eastAsia="Times New Roman" w:hAnsi="Times New Roman" w:cs="Times New Roman"/>
          <w:sz w:val="24"/>
          <w:szCs w:val="24"/>
        </w:rPr>
        <w:t>ông s</w:t>
      </w:r>
      <w:r w:rsidRPr="00676339">
        <w:rPr>
          <w:rFonts w:ascii="Times New Roman" w:eastAsia="Times New Roman" w:hAnsi="Times New Roman" w:cs="Times New Roman"/>
          <w:sz w:val="24"/>
          <w:szCs w:val="24"/>
          <w:lang w:val="vi-VN"/>
        </w:rPr>
        <w:t>ử dụng;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e) Nh</w:t>
      </w:r>
      <w:r w:rsidRPr="00676339">
        <w:rPr>
          <w:rFonts w:ascii="Times New Roman" w:eastAsia="Times New Roman" w:hAnsi="Times New Roman" w:cs="Times New Roman"/>
          <w:sz w:val="24"/>
          <w:szCs w:val="24"/>
          <w:lang w:val="vi-VN"/>
        </w:rPr>
        <w:t>ận dạng v</w:t>
      </w:r>
      <w:r w:rsidRPr="00676339">
        <w:rPr>
          <w:rFonts w:ascii="Times New Roman" w:eastAsia="Times New Roman" w:hAnsi="Times New Roman" w:cs="Times New Roman"/>
          <w:sz w:val="24"/>
          <w:szCs w:val="24"/>
        </w:rPr>
        <w:t>à hành đ</w:t>
      </w:r>
      <w:r w:rsidRPr="00676339">
        <w:rPr>
          <w:rFonts w:ascii="Times New Roman" w:eastAsia="Times New Roman" w:hAnsi="Times New Roman" w:cs="Times New Roman"/>
          <w:sz w:val="24"/>
          <w:szCs w:val="24"/>
          <w:lang w:val="vi-VN"/>
        </w:rPr>
        <w:t>ộng xử l</w:t>
      </w:r>
      <w:r w:rsidRPr="00676339">
        <w:rPr>
          <w:rFonts w:ascii="Times New Roman" w:eastAsia="Times New Roman" w:hAnsi="Times New Roman" w:cs="Times New Roman"/>
          <w:sz w:val="24"/>
          <w:szCs w:val="24"/>
        </w:rPr>
        <w:t>ý m</w:t>
      </w:r>
      <w:r w:rsidRPr="00676339">
        <w:rPr>
          <w:rFonts w:ascii="Times New Roman" w:eastAsia="Times New Roman" w:hAnsi="Times New Roman" w:cs="Times New Roman"/>
          <w:sz w:val="24"/>
          <w:szCs w:val="24"/>
          <w:lang w:val="vi-VN"/>
        </w:rPr>
        <w:t>ột số t</w:t>
      </w:r>
      <w:r w:rsidRPr="00676339">
        <w:rPr>
          <w:rFonts w:ascii="Times New Roman" w:eastAsia="Times New Roman" w:hAnsi="Times New Roman" w:cs="Times New Roman"/>
          <w:sz w:val="24"/>
          <w:szCs w:val="24"/>
        </w:rPr>
        <w:t>ình hu</w:t>
      </w:r>
      <w:r w:rsidRPr="00676339">
        <w:rPr>
          <w:rFonts w:ascii="Times New Roman" w:eastAsia="Times New Roman" w:hAnsi="Times New Roman" w:cs="Times New Roman"/>
          <w:sz w:val="24"/>
          <w:szCs w:val="24"/>
          <w:lang w:val="vi-VN"/>
        </w:rPr>
        <w:t>ống lừa đảo, giả mạo website;</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g) Yêu c</w:t>
      </w:r>
      <w:r w:rsidRPr="00676339">
        <w:rPr>
          <w:rFonts w:ascii="Times New Roman" w:eastAsia="Times New Roman" w:hAnsi="Times New Roman" w:cs="Times New Roman"/>
          <w:sz w:val="24"/>
          <w:szCs w:val="24"/>
          <w:lang w:val="vi-VN"/>
        </w:rPr>
        <w:t>ầu c</w:t>
      </w:r>
      <w:r w:rsidRPr="00676339">
        <w:rPr>
          <w:rFonts w:ascii="Times New Roman" w:eastAsia="Times New Roman" w:hAnsi="Times New Roman" w:cs="Times New Roman"/>
          <w:sz w:val="24"/>
          <w:szCs w:val="24"/>
        </w:rPr>
        <w:t>ài đ</w:t>
      </w:r>
      <w:r w:rsidRPr="00676339">
        <w:rPr>
          <w:rFonts w:ascii="Times New Roman" w:eastAsia="Times New Roman" w:hAnsi="Times New Roman" w:cs="Times New Roman"/>
          <w:sz w:val="24"/>
          <w:szCs w:val="24"/>
          <w:lang w:val="vi-VN"/>
        </w:rPr>
        <w:t xml:space="preserve">ặt, sử dụng phần mềm diệt </w:t>
      </w:r>
      <w:proofErr w:type="gramStart"/>
      <w:r w:rsidRPr="00676339">
        <w:rPr>
          <w:rFonts w:ascii="Times New Roman" w:eastAsia="Times New Roman" w:hAnsi="Times New Roman" w:cs="Times New Roman"/>
          <w:sz w:val="24"/>
          <w:szCs w:val="24"/>
          <w:lang w:val="vi-VN"/>
        </w:rPr>
        <w:t>vi</w:t>
      </w:r>
      <w:proofErr w:type="gramEnd"/>
      <w:r w:rsidRPr="00676339">
        <w:rPr>
          <w:rFonts w:ascii="Times New Roman" w:eastAsia="Times New Roman" w:hAnsi="Times New Roman" w:cs="Times New Roman"/>
          <w:sz w:val="24"/>
          <w:szCs w:val="24"/>
          <w:lang w:val="vi-VN"/>
        </w:rPr>
        <w:t xml:space="preserve"> r</w:t>
      </w:r>
      <w:r w:rsidRPr="00676339">
        <w:rPr>
          <w:rFonts w:ascii="Times New Roman" w:eastAsia="Times New Roman" w:hAnsi="Times New Roman" w:cs="Times New Roman"/>
          <w:sz w:val="24"/>
          <w:szCs w:val="24"/>
        </w:rPr>
        <w:t>út trên thi</w:t>
      </w:r>
      <w:r w:rsidRPr="00676339">
        <w:rPr>
          <w:rFonts w:ascii="Times New Roman" w:eastAsia="Times New Roman" w:hAnsi="Times New Roman" w:cs="Times New Roman"/>
          <w:sz w:val="24"/>
          <w:szCs w:val="24"/>
          <w:lang w:val="vi-VN"/>
        </w:rPr>
        <w:t>ết bị c</w:t>
      </w:r>
      <w:r w:rsidRPr="00676339">
        <w:rPr>
          <w:rFonts w:ascii="Times New Roman" w:eastAsia="Times New Roman" w:hAnsi="Times New Roman" w:cs="Times New Roman"/>
          <w:sz w:val="24"/>
          <w:szCs w:val="24"/>
        </w:rPr>
        <w:t>á nhân s</w:t>
      </w:r>
      <w:r w:rsidRPr="00676339">
        <w:rPr>
          <w:rFonts w:ascii="Times New Roman" w:eastAsia="Times New Roman" w:hAnsi="Times New Roman" w:cs="Times New Roman"/>
          <w:sz w:val="24"/>
          <w:szCs w:val="24"/>
          <w:lang w:val="vi-VN"/>
        </w:rPr>
        <w:t>ử dụng để giao dịch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h) L</w:t>
      </w:r>
      <w:r w:rsidRPr="00676339">
        <w:rPr>
          <w:rFonts w:ascii="Times New Roman" w:eastAsia="Times New Roman" w:hAnsi="Times New Roman" w:cs="Times New Roman"/>
          <w:sz w:val="24"/>
          <w:szCs w:val="24"/>
          <w:lang w:val="vi-VN"/>
        </w:rPr>
        <w:t>ựa chọn c</w:t>
      </w:r>
      <w:r w:rsidRPr="00676339">
        <w:rPr>
          <w:rFonts w:ascii="Times New Roman" w:eastAsia="Times New Roman" w:hAnsi="Times New Roman" w:cs="Times New Roman"/>
          <w:sz w:val="24"/>
          <w:szCs w:val="24"/>
        </w:rPr>
        <w:t>ác gi</w:t>
      </w:r>
      <w:r w:rsidRPr="00676339">
        <w:rPr>
          <w:rFonts w:ascii="Times New Roman" w:eastAsia="Times New Roman" w:hAnsi="Times New Roman" w:cs="Times New Roman"/>
          <w:sz w:val="24"/>
          <w:szCs w:val="24"/>
          <w:lang w:val="vi-VN"/>
        </w:rPr>
        <w:t>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ực c</w:t>
      </w:r>
      <w:r w:rsidRPr="00676339">
        <w:rPr>
          <w:rFonts w:ascii="Times New Roman" w:eastAsia="Times New Roman" w:hAnsi="Times New Roman" w:cs="Times New Roman"/>
          <w:sz w:val="24"/>
          <w:szCs w:val="24"/>
        </w:rPr>
        <w:t>ó m</w:t>
      </w:r>
      <w:r w:rsidRPr="00676339">
        <w:rPr>
          <w:rFonts w:ascii="Times New Roman" w:eastAsia="Times New Roman" w:hAnsi="Times New Roman" w:cs="Times New Roman"/>
          <w:sz w:val="24"/>
          <w:szCs w:val="24"/>
          <w:lang w:val="vi-VN"/>
        </w:rPr>
        <w:t xml:space="preserve">ức độ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ph</w:t>
      </w:r>
      <w:r w:rsidRPr="00676339">
        <w:rPr>
          <w:rFonts w:ascii="Times New Roman" w:eastAsia="Times New Roman" w:hAnsi="Times New Roman" w:cs="Times New Roman"/>
          <w:sz w:val="24"/>
          <w:szCs w:val="24"/>
        </w:rPr>
        <w:t>ù h</w:t>
      </w:r>
      <w:r w:rsidRPr="00676339">
        <w:rPr>
          <w:rFonts w:ascii="Times New Roman" w:eastAsia="Times New Roman" w:hAnsi="Times New Roman" w:cs="Times New Roman"/>
          <w:sz w:val="24"/>
          <w:szCs w:val="24"/>
          <w:lang w:val="vi-VN"/>
        </w:rPr>
        <w:t>ợp với nhu cầu của kh</w:t>
      </w:r>
      <w:r w:rsidRPr="00676339">
        <w:rPr>
          <w:rFonts w:ascii="Times New Roman" w:eastAsia="Times New Roman" w:hAnsi="Times New Roman" w:cs="Times New Roman"/>
          <w:sz w:val="24"/>
          <w:szCs w:val="24"/>
        </w:rPr>
        <w:t>ách hàng v</w:t>
      </w:r>
      <w:r w:rsidRPr="00676339">
        <w:rPr>
          <w:rFonts w:ascii="Times New Roman" w:eastAsia="Times New Roman" w:hAnsi="Times New Roman" w:cs="Times New Roman"/>
          <w:sz w:val="24"/>
          <w:szCs w:val="24"/>
          <w:lang w:val="vi-VN"/>
        </w:rPr>
        <w:t>ề hạn mức giao dịch;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i) C</w:t>
      </w:r>
      <w:r w:rsidRPr="00676339">
        <w:rPr>
          <w:rFonts w:ascii="Times New Roman" w:eastAsia="Times New Roman" w:hAnsi="Times New Roman" w:cs="Times New Roman"/>
          <w:sz w:val="24"/>
          <w:szCs w:val="24"/>
          <w:lang w:val="vi-VN"/>
        </w:rPr>
        <w:t>ảnh b</w:t>
      </w:r>
      <w:r w:rsidRPr="00676339">
        <w:rPr>
          <w:rFonts w:ascii="Times New Roman" w:eastAsia="Times New Roman" w:hAnsi="Times New Roman" w:cs="Times New Roman"/>
          <w:sz w:val="24"/>
          <w:szCs w:val="24"/>
        </w:rPr>
        <w:t>áo các r</w:t>
      </w:r>
      <w:r w:rsidRPr="00676339">
        <w:rPr>
          <w:rFonts w:ascii="Times New Roman" w:eastAsia="Times New Roman" w:hAnsi="Times New Roman" w:cs="Times New Roman"/>
          <w:sz w:val="24"/>
          <w:szCs w:val="24"/>
          <w:lang w:val="vi-VN"/>
        </w:rPr>
        <w:t>ủi ro li</w:t>
      </w:r>
      <w:r w:rsidRPr="00676339">
        <w:rPr>
          <w:rFonts w:ascii="Times New Roman" w:eastAsia="Times New Roman" w:hAnsi="Times New Roman" w:cs="Times New Roman"/>
          <w:sz w:val="24"/>
          <w:szCs w:val="24"/>
        </w:rPr>
        <w:t>ên quan đ</w:t>
      </w:r>
      <w:r w:rsidRPr="00676339">
        <w:rPr>
          <w:rFonts w:ascii="Times New Roman" w:eastAsia="Times New Roman" w:hAnsi="Times New Roman" w:cs="Times New Roman"/>
          <w:sz w:val="24"/>
          <w:szCs w:val="24"/>
          <w:lang w:val="vi-VN"/>
        </w:rPr>
        <w:t>ến việc sử dụng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k) Không s</w:t>
      </w:r>
      <w:r w:rsidRPr="00676339">
        <w:rPr>
          <w:rFonts w:ascii="Times New Roman" w:eastAsia="Times New Roman" w:hAnsi="Times New Roman" w:cs="Times New Roman"/>
          <w:sz w:val="24"/>
          <w:szCs w:val="24"/>
          <w:lang w:val="vi-VN"/>
        </w:rPr>
        <w:t>ử dụng c</w:t>
      </w:r>
      <w:r w:rsidRPr="00676339">
        <w:rPr>
          <w:rFonts w:ascii="Times New Roman" w:eastAsia="Times New Roman" w:hAnsi="Times New Roman" w:cs="Times New Roman"/>
          <w:sz w:val="24"/>
          <w:szCs w:val="24"/>
        </w:rPr>
        <w:t>ác thi</w:t>
      </w:r>
      <w:r w:rsidRPr="00676339">
        <w:rPr>
          <w:rFonts w:ascii="Times New Roman" w:eastAsia="Times New Roman" w:hAnsi="Times New Roman" w:cs="Times New Roman"/>
          <w:sz w:val="24"/>
          <w:szCs w:val="24"/>
          <w:lang w:val="vi-VN"/>
        </w:rPr>
        <w:t>ết bị di động đ</w:t>
      </w:r>
      <w:r w:rsidRPr="00676339">
        <w:rPr>
          <w:rFonts w:ascii="Times New Roman" w:eastAsia="Times New Roman" w:hAnsi="Times New Roman" w:cs="Times New Roman"/>
          <w:sz w:val="24"/>
          <w:szCs w:val="24"/>
        </w:rPr>
        <w:t>ã b</w:t>
      </w:r>
      <w:r w:rsidRPr="00676339">
        <w:rPr>
          <w:rFonts w:ascii="Times New Roman" w:eastAsia="Times New Roman" w:hAnsi="Times New Roman" w:cs="Times New Roman"/>
          <w:sz w:val="24"/>
          <w:szCs w:val="24"/>
          <w:lang w:val="vi-VN"/>
        </w:rPr>
        <w:t>ị ph</w:t>
      </w:r>
      <w:r w:rsidRPr="00676339">
        <w:rPr>
          <w:rFonts w:ascii="Times New Roman" w:eastAsia="Times New Roman" w:hAnsi="Times New Roman" w:cs="Times New Roman"/>
          <w:sz w:val="24"/>
          <w:szCs w:val="24"/>
        </w:rPr>
        <w:t>á khóa đ</w:t>
      </w:r>
      <w:r w:rsidRPr="00676339">
        <w:rPr>
          <w:rFonts w:ascii="Times New Roman" w:eastAsia="Times New Roman" w:hAnsi="Times New Roman" w:cs="Times New Roman"/>
          <w:sz w:val="24"/>
          <w:szCs w:val="24"/>
          <w:lang w:val="vi-VN"/>
        </w:rPr>
        <w:t>ể tải v</w:t>
      </w:r>
      <w:r w:rsidRPr="00676339">
        <w:rPr>
          <w:rFonts w:ascii="Times New Roman" w:eastAsia="Times New Roman" w:hAnsi="Times New Roman" w:cs="Times New Roman"/>
          <w:sz w:val="24"/>
          <w:szCs w:val="24"/>
        </w:rPr>
        <w:t>à s</w:t>
      </w:r>
      <w:r w:rsidRPr="00676339">
        <w:rPr>
          <w:rFonts w:ascii="Times New Roman" w:eastAsia="Times New Roman" w:hAnsi="Times New Roman" w:cs="Times New Roman"/>
          <w:sz w:val="24"/>
          <w:szCs w:val="24"/>
          <w:lang w:val="vi-VN"/>
        </w:rPr>
        <w:t>ử dụng phần mềm ứng dụng Internet Banking, phần mềm tạo OTP.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l) Thông báo k</w:t>
      </w:r>
      <w:r w:rsidRPr="00676339">
        <w:rPr>
          <w:rFonts w:ascii="Times New Roman" w:eastAsia="Times New Roman" w:hAnsi="Times New Roman" w:cs="Times New Roman"/>
          <w:sz w:val="24"/>
          <w:szCs w:val="24"/>
          <w:lang w:val="vi-VN"/>
        </w:rPr>
        <w:t>ịp thời cho đơn vị khi ph</w:t>
      </w:r>
      <w:r w:rsidRPr="00676339">
        <w:rPr>
          <w:rFonts w:ascii="Times New Roman" w:eastAsia="Times New Roman" w:hAnsi="Times New Roman" w:cs="Times New Roman"/>
          <w:sz w:val="24"/>
          <w:szCs w:val="24"/>
        </w:rPr>
        <w:t>át hi</w:t>
      </w:r>
      <w:r w:rsidRPr="00676339">
        <w:rPr>
          <w:rFonts w:ascii="Times New Roman" w:eastAsia="Times New Roman" w:hAnsi="Times New Roman" w:cs="Times New Roman"/>
          <w:sz w:val="24"/>
          <w:szCs w:val="24"/>
          <w:lang w:val="vi-VN"/>
        </w:rPr>
        <w:t>ện c</w:t>
      </w:r>
      <w:r w:rsidRPr="00676339">
        <w:rPr>
          <w:rFonts w:ascii="Times New Roman" w:eastAsia="Times New Roman" w:hAnsi="Times New Roman" w:cs="Times New Roman"/>
          <w:sz w:val="24"/>
          <w:szCs w:val="24"/>
        </w:rPr>
        <w:t>ác giao d</w:t>
      </w:r>
      <w:r w:rsidRPr="00676339">
        <w:rPr>
          <w:rFonts w:ascii="Times New Roman" w:eastAsia="Times New Roman" w:hAnsi="Times New Roman" w:cs="Times New Roman"/>
          <w:sz w:val="24"/>
          <w:szCs w:val="24"/>
          <w:lang w:val="vi-VN"/>
        </w:rPr>
        <w:t>ịch bất thường;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m) Thông báo ngay cho đơn v</w:t>
      </w:r>
      <w:r w:rsidRPr="00676339">
        <w:rPr>
          <w:rFonts w:ascii="Times New Roman" w:eastAsia="Times New Roman" w:hAnsi="Times New Roman" w:cs="Times New Roman"/>
          <w:sz w:val="24"/>
          <w:szCs w:val="24"/>
          <w:lang w:val="vi-VN"/>
        </w:rPr>
        <w:t>ị c</w:t>
      </w:r>
      <w:r w:rsidRPr="00676339">
        <w:rPr>
          <w:rFonts w:ascii="Times New Roman" w:eastAsia="Times New Roman" w:hAnsi="Times New Roman" w:cs="Times New Roman"/>
          <w:sz w:val="24"/>
          <w:szCs w:val="24"/>
        </w:rPr>
        <w:t>ác trư</w:t>
      </w:r>
      <w:r w:rsidRPr="00676339">
        <w:rPr>
          <w:rFonts w:ascii="Times New Roman" w:eastAsia="Times New Roman" w:hAnsi="Times New Roman" w:cs="Times New Roman"/>
          <w:sz w:val="24"/>
          <w:szCs w:val="24"/>
          <w:lang w:val="vi-VN"/>
        </w:rPr>
        <w:t>ờng hợp: mất, thất lạc, hư hỏng thiết bị tạo OTP, số điện thoại nhận tin nhắn SMS, thiết bị lưu trữ kho</w:t>
      </w:r>
      <w:r w:rsidRPr="00676339">
        <w:rPr>
          <w:rFonts w:ascii="Times New Roman" w:eastAsia="Times New Roman" w:hAnsi="Times New Roman" w:cs="Times New Roman"/>
          <w:sz w:val="24"/>
          <w:szCs w:val="24"/>
        </w:rPr>
        <w:t>á b</w:t>
      </w:r>
      <w:r w:rsidRPr="00676339">
        <w:rPr>
          <w:rFonts w:ascii="Times New Roman" w:eastAsia="Times New Roman" w:hAnsi="Times New Roman" w:cs="Times New Roman"/>
          <w:sz w:val="24"/>
          <w:szCs w:val="24"/>
          <w:lang w:val="vi-VN"/>
        </w:rPr>
        <w:t>ảo mật tạo chữ k</w:t>
      </w:r>
      <w:r w:rsidRPr="00676339">
        <w:rPr>
          <w:rFonts w:ascii="Times New Roman" w:eastAsia="Times New Roman" w:hAnsi="Times New Roman" w:cs="Times New Roman"/>
          <w:sz w:val="24"/>
          <w:szCs w:val="24"/>
        </w:rPr>
        <w:t>ý s</w:t>
      </w:r>
      <w:r w:rsidRPr="00676339">
        <w:rPr>
          <w:rFonts w:ascii="Times New Roman" w:eastAsia="Times New Roman" w:hAnsi="Times New Roman" w:cs="Times New Roman"/>
          <w:sz w:val="24"/>
          <w:szCs w:val="24"/>
          <w:lang w:val="vi-VN"/>
        </w:rPr>
        <w:t>ố; bị lừa đảo hoặc nghi ngờ bị lừa đảo; bị tin tặc hoặc nghi ngờ bị tin tặc tấn c</w:t>
      </w:r>
      <w:r w:rsidRPr="00676339">
        <w:rPr>
          <w:rFonts w:ascii="Times New Roman" w:eastAsia="Times New Roman" w:hAnsi="Times New Roman" w:cs="Times New Roman"/>
          <w:sz w:val="24"/>
          <w:szCs w:val="24"/>
        </w:rPr>
        <w:t>ông.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Đơn v</w:t>
      </w:r>
      <w:r w:rsidRPr="00676339">
        <w:rPr>
          <w:rFonts w:ascii="Times New Roman" w:eastAsia="Times New Roman" w:hAnsi="Times New Roman" w:cs="Times New Roman"/>
          <w:sz w:val="24"/>
          <w:szCs w:val="24"/>
          <w:lang w:val="vi-VN"/>
        </w:rPr>
        <w:t>ị phải cung cấp cho kh</w:t>
      </w:r>
      <w:r w:rsidRPr="00676339">
        <w:rPr>
          <w:rFonts w:ascii="Times New Roman" w:eastAsia="Times New Roman" w:hAnsi="Times New Roman" w:cs="Times New Roman"/>
          <w:sz w:val="24"/>
          <w:szCs w:val="24"/>
        </w:rPr>
        <w:t>ách hàng thông tin v</w:t>
      </w:r>
      <w:r w:rsidRPr="00676339">
        <w:rPr>
          <w:rFonts w:ascii="Times New Roman" w:eastAsia="Times New Roman" w:hAnsi="Times New Roman" w:cs="Times New Roman"/>
          <w:sz w:val="24"/>
          <w:szCs w:val="24"/>
          <w:lang w:val="vi-VN"/>
        </w:rPr>
        <w:t>ề đầu mối tiếp nhận th</w:t>
      </w:r>
      <w:r w:rsidRPr="00676339">
        <w:rPr>
          <w:rFonts w:ascii="Times New Roman" w:eastAsia="Times New Roman" w:hAnsi="Times New Roman" w:cs="Times New Roman"/>
          <w:sz w:val="24"/>
          <w:szCs w:val="24"/>
        </w:rPr>
        <w:t>ông tin, s</w:t>
      </w:r>
      <w:r w:rsidRPr="00676339">
        <w:rPr>
          <w:rFonts w:ascii="Times New Roman" w:eastAsia="Times New Roman" w:hAnsi="Times New Roman" w:cs="Times New Roman"/>
          <w:sz w:val="24"/>
          <w:szCs w:val="24"/>
          <w:lang w:val="vi-VN"/>
        </w:rPr>
        <w:t>ố điện thoại đường d</w:t>
      </w:r>
      <w:r w:rsidRPr="00676339">
        <w:rPr>
          <w:rFonts w:ascii="Times New Roman" w:eastAsia="Times New Roman" w:hAnsi="Times New Roman" w:cs="Times New Roman"/>
          <w:sz w:val="24"/>
          <w:szCs w:val="24"/>
        </w:rPr>
        <w:t>ây nóng và ch</w:t>
      </w:r>
      <w:r w:rsidRPr="00676339">
        <w:rPr>
          <w:rFonts w:ascii="Times New Roman" w:eastAsia="Times New Roman" w:hAnsi="Times New Roman" w:cs="Times New Roman"/>
          <w:sz w:val="24"/>
          <w:szCs w:val="24"/>
          <w:lang w:val="vi-VN"/>
        </w:rPr>
        <w:t>ỉ dẫn cho kh</w:t>
      </w:r>
      <w:r w:rsidRPr="00676339">
        <w:rPr>
          <w:rFonts w:ascii="Times New Roman" w:eastAsia="Times New Roman" w:hAnsi="Times New Roman" w:cs="Times New Roman"/>
          <w:sz w:val="24"/>
          <w:szCs w:val="24"/>
        </w:rPr>
        <w:t>ách hàng quy trình, cách th</w:t>
      </w:r>
      <w:r w:rsidRPr="00676339">
        <w:rPr>
          <w:rFonts w:ascii="Times New Roman" w:eastAsia="Times New Roman" w:hAnsi="Times New Roman" w:cs="Times New Roman"/>
          <w:sz w:val="24"/>
          <w:szCs w:val="24"/>
          <w:lang w:val="vi-VN"/>
        </w:rPr>
        <w:t>ức phối hợp xử l</w:t>
      </w:r>
      <w:r w:rsidRPr="00676339">
        <w:rPr>
          <w:rFonts w:ascii="Times New Roman" w:eastAsia="Times New Roman" w:hAnsi="Times New Roman" w:cs="Times New Roman"/>
          <w:sz w:val="24"/>
          <w:szCs w:val="24"/>
        </w:rPr>
        <w:t>ý các l</w:t>
      </w:r>
      <w:r w:rsidRPr="00676339">
        <w:rPr>
          <w:rFonts w:ascii="Times New Roman" w:eastAsia="Times New Roman" w:hAnsi="Times New Roman" w:cs="Times New Roman"/>
          <w:sz w:val="24"/>
          <w:szCs w:val="24"/>
          <w:lang w:val="vi-VN"/>
        </w:rPr>
        <w:t>ỗi v</w:t>
      </w:r>
      <w:r w:rsidRPr="00676339">
        <w:rPr>
          <w:rFonts w:ascii="Times New Roman" w:eastAsia="Times New Roman" w:hAnsi="Times New Roman" w:cs="Times New Roman"/>
          <w:sz w:val="24"/>
          <w:szCs w:val="24"/>
        </w:rPr>
        <w:t>à s</w:t>
      </w:r>
      <w:r w:rsidRPr="00676339">
        <w:rPr>
          <w:rFonts w:ascii="Times New Roman" w:eastAsia="Times New Roman" w:hAnsi="Times New Roman" w:cs="Times New Roman"/>
          <w:sz w:val="24"/>
          <w:szCs w:val="24"/>
          <w:lang w:val="vi-VN"/>
        </w:rPr>
        <w:t>ự cố trong qu</w:t>
      </w:r>
      <w:r w:rsidRPr="00676339">
        <w:rPr>
          <w:rFonts w:ascii="Times New Roman" w:eastAsia="Times New Roman" w:hAnsi="Times New Roman" w:cs="Times New Roman"/>
          <w:sz w:val="24"/>
          <w:szCs w:val="24"/>
        </w:rPr>
        <w:t>á trình s</w:t>
      </w:r>
      <w:r w:rsidRPr="00676339">
        <w:rPr>
          <w:rFonts w:ascii="Times New Roman" w:eastAsia="Times New Roman" w:hAnsi="Times New Roman" w:cs="Times New Roman"/>
          <w:sz w:val="24"/>
          <w:szCs w:val="24"/>
          <w:lang w:val="vi-VN"/>
        </w:rPr>
        <w:t>ử dụng dịch vụ.</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1" w:name="dieu_19"/>
      <w:r w:rsidRPr="00676339">
        <w:rPr>
          <w:rFonts w:ascii="Times New Roman" w:eastAsia="Times New Roman" w:hAnsi="Times New Roman" w:cs="Times New Roman"/>
          <w:b/>
          <w:bCs/>
          <w:sz w:val="24"/>
          <w:szCs w:val="24"/>
          <w:lang w:val="en"/>
        </w:rPr>
        <w:t>Điều 19. Bảo mật thông tin khách hàng</w:t>
      </w:r>
      <w:bookmarkEnd w:id="41"/>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Đơn v</w:t>
      </w:r>
      <w:r w:rsidRPr="00676339">
        <w:rPr>
          <w:rFonts w:ascii="Times New Roman" w:eastAsia="Times New Roman" w:hAnsi="Times New Roman" w:cs="Times New Roman"/>
          <w:sz w:val="24"/>
          <w:szCs w:val="24"/>
          <w:lang w:val="vi-VN"/>
        </w:rPr>
        <w:t xml:space="preserve">ị phải </w:t>
      </w:r>
      <w:r w:rsidRPr="00676339">
        <w:rPr>
          <w:rFonts w:ascii="Times New Roman" w:eastAsia="Times New Roman" w:hAnsi="Times New Roman" w:cs="Times New Roman"/>
          <w:sz w:val="24"/>
          <w:szCs w:val="24"/>
        </w:rPr>
        <w:t>áp d</w:t>
      </w:r>
      <w:r w:rsidRPr="00676339">
        <w:rPr>
          <w:rFonts w:ascii="Times New Roman" w:eastAsia="Times New Roman" w:hAnsi="Times New Roman" w:cs="Times New Roman"/>
          <w:sz w:val="24"/>
          <w:szCs w:val="24"/>
          <w:lang w:val="vi-VN"/>
        </w:rPr>
        <w:t>ụng c</w:t>
      </w:r>
      <w:r w:rsidRPr="00676339">
        <w:rPr>
          <w:rFonts w:ascii="Times New Roman" w:eastAsia="Times New Roman" w:hAnsi="Times New Roman" w:cs="Times New Roman"/>
          <w:sz w:val="24"/>
          <w:szCs w:val="24"/>
        </w:rPr>
        <w:t>ác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đ</w:t>
      </w:r>
      <w:r w:rsidRPr="00676339">
        <w:rPr>
          <w:rFonts w:ascii="Times New Roman" w:eastAsia="Times New Roman" w:hAnsi="Times New Roman" w:cs="Times New Roman"/>
          <w:sz w:val="24"/>
          <w:szCs w:val="24"/>
          <w:lang w:val="vi-VN"/>
        </w:rPr>
        <w:t xml:space="preserve">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cơ sở dữ liệu kh</w:t>
      </w:r>
      <w:r w:rsidRPr="00676339">
        <w:rPr>
          <w:rFonts w:ascii="Times New Roman" w:eastAsia="Times New Roman" w:hAnsi="Times New Roman" w:cs="Times New Roman"/>
          <w:sz w:val="24"/>
          <w:szCs w:val="24"/>
        </w:rPr>
        <w:t>ách hàng, t</w:t>
      </w:r>
      <w:r w:rsidRPr="00676339">
        <w:rPr>
          <w:rFonts w:ascii="Times New Roman" w:eastAsia="Times New Roman" w:hAnsi="Times New Roman" w:cs="Times New Roman"/>
          <w:sz w:val="24"/>
          <w:szCs w:val="24"/>
          <w:lang w:val="vi-VN"/>
        </w:rPr>
        <w:t>ối thiểu bao gồm: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2" w:name="khoan_1_19"/>
      <w:r w:rsidRPr="00676339">
        <w:rPr>
          <w:rFonts w:ascii="Times New Roman" w:eastAsia="Times New Roman" w:hAnsi="Times New Roman" w:cs="Times New Roman"/>
          <w:sz w:val="24"/>
          <w:szCs w:val="24"/>
          <w:lang w:val="en"/>
        </w:rPr>
        <w:t>1. Dữ liệu nhạy cảm của khách hàng khi lưu trữ, truyền trên mạng Internet phải được mã hóa hoặc che dấu.</w:t>
      </w:r>
      <w:bookmarkEnd w:id="42"/>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Thi</w:t>
      </w:r>
      <w:r w:rsidRPr="00676339">
        <w:rPr>
          <w:rFonts w:ascii="Times New Roman" w:eastAsia="Times New Roman" w:hAnsi="Times New Roman" w:cs="Times New Roman"/>
          <w:sz w:val="24"/>
          <w:szCs w:val="24"/>
          <w:lang w:val="vi-VN"/>
        </w:rPr>
        <w:t>ết lập quyền truy cập đ</w:t>
      </w:r>
      <w:r w:rsidRPr="00676339">
        <w:rPr>
          <w:rFonts w:ascii="Times New Roman" w:eastAsia="Times New Roman" w:hAnsi="Times New Roman" w:cs="Times New Roman"/>
          <w:sz w:val="24"/>
          <w:szCs w:val="24"/>
        </w:rPr>
        <w:t>úng ch</w:t>
      </w:r>
      <w:r w:rsidRPr="00676339">
        <w:rPr>
          <w:rFonts w:ascii="Times New Roman" w:eastAsia="Times New Roman" w:hAnsi="Times New Roman" w:cs="Times New Roman"/>
          <w:sz w:val="24"/>
          <w:szCs w:val="24"/>
          <w:lang w:val="vi-VN"/>
        </w:rPr>
        <w:t>ức năng, nhiệm vụ cho nh</w:t>
      </w:r>
      <w:r w:rsidRPr="00676339">
        <w:rPr>
          <w:rFonts w:ascii="Times New Roman" w:eastAsia="Times New Roman" w:hAnsi="Times New Roman" w:cs="Times New Roman"/>
          <w:sz w:val="24"/>
          <w:szCs w:val="24"/>
        </w:rPr>
        <w:t>ân s</w:t>
      </w:r>
      <w:r w:rsidRPr="00676339">
        <w:rPr>
          <w:rFonts w:ascii="Times New Roman" w:eastAsia="Times New Roman" w:hAnsi="Times New Roman" w:cs="Times New Roman"/>
          <w:sz w:val="24"/>
          <w:szCs w:val="24"/>
          <w:lang w:val="vi-VN"/>
        </w:rPr>
        <w:t>ự thực hiện nhiệm vụ truy cập dữ liệu kh</w:t>
      </w:r>
      <w:r w:rsidRPr="00676339">
        <w:rPr>
          <w:rFonts w:ascii="Times New Roman" w:eastAsia="Times New Roman" w:hAnsi="Times New Roman" w:cs="Times New Roman"/>
          <w:sz w:val="24"/>
          <w:szCs w:val="24"/>
        </w:rPr>
        <w:t>ách hàng; có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giám sát m</w:t>
      </w:r>
      <w:r w:rsidRPr="00676339">
        <w:rPr>
          <w:rFonts w:ascii="Times New Roman" w:eastAsia="Times New Roman" w:hAnsi="Times New Roman" w:cs="Times New Roman"/>
          <w:sz w:val="24"/>
          <w:szCs w:val="24"/>
          <w:lang w:val="vi-VN"/>
        </w:rPr>
        <w:t>ỗi lần truy cập.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3. Có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qu</w:t>
      </w:r>
      <w:r w:rsidRPr="00676339">
        <w:rPr>
          <w:rFonts w:ascii="Times New Roman" w:eastAsia="Times New Roman" w:hAnsi="Times New Roman" w:cs="Times New Roman"/>
          <w:sz w:val="24"/>
          <w:szCs w:val="24"/>
          <w:lang w:val="vi-VN"/>
        </w:rPr>
        <w:t>ản l</w:t>
      </w:r>
      <w:r w:rsidRPr="00676339">
        <w:rPr>
          <w:rFonts w:ascii="Times New Roman" w:eastAsia="Times New Roman" w:hAnsi="Times New Roman" w:cs="Times New Roman"/>
          <w:sz w:val="24"/>
          <w:szCs w:val="24"/>
        </w:rPr>
        <w:t>ý truy c</w:t>
      </w:r>
      <w:r w:rsidRPr="00676339">
        <w:rPr>
          <w:rFonts w:ascii="Times New Roman" w:eastAsia="Times New Roman" w:hAnsi="Times New Roman" w:cs="Times New Roman"/>
          <w:sz w:val="24"/>
          <w:szCs w:val="24"/>
          <w:lang w:val="vi-VN"/>
        </w:rPr>
        <w:t>ập, tiếp cận c</w:t>
      </w:r>
      <w:r w:rsidRPr="00676339">
        <w:rPr>
          <w:rFonts w:ascii="Times New Roman" w:eastAsia="Times New Roman" w:hAnsi="Times New Roman" w:cs="Times New Roman"/>
          <w:sz w:val="24"/>
          <w:szCs w:val="24"/>
        </w:rPr>
        <w:t>ác thi</w:t>
      </w:r>
      <w:r w:rsidRPr="00676339">
        <w:rPr>
          <w:rFonts w:ascii="Times New Roman" w:eastAsia="Times New Roman" w:hAnsi="Times New Roman" w:cs="Times New Roman"/>
          <w:sz w:val="24"/>
          <w:szCs w:val="24"/>
          <w:lang w:val="vi-VN"/>
        </w:rPr>
        <w:t>ết bị, phương tiện lưu trữ dữ liệu về th</w:t>
      </w:r>
      <w:r w:rsidRPr="00676339">
        <w:rPr>
          <w:rFonts w:ascii="Times New Roman" w:eastAsia="Times New Roman" w:hAnsi="Times New Roman" w:cs="Times New Roman"/>
          <w:sz w:val="24"/>
          <w:szCs w:val="24"/>
        </w:rPr>
        <w:t>ông tin khách hàng đ</w:t>
      </w:r>
      <w:r w:rsidRPr="00676339">
        <w:rPr>
          <w:rFonts w:ascii="Times New Roman" w:eastAsia="Times New Roman" w:hAnsi="Times New Roman" w:cs="Times New Roman"/>
          <w:sz w:val="24"/>
          <w:szCs w:val="24"/>
          <w:lang w:val="vi-VN"/>
        </w:rPr>
        <w:t>ể ph</w:t>
      </w:r>
      <w:r w:rsidRPr="00676339">
        <w:rPr>
          <w:rFonts w:ascii="Times New Roman" w:eastAsia="Times New Roman" w:hAnsi="Times New Roman" w:cs="Times New Roman"/>
          <w:sz w:val="24"/>
          <w:szCs w:val="24"/>
        </w:rPr>
        <w:t>òng ch</w:t>
      </w:r>
      <w:r w:rsidRPr="00676339">
        <w:rPr>
          <w:rFonts w:ascii="Times New Roman" w:eastAsia="Times New Roman" w:hAnsi="Times New Roman" w:cs="Times New Roman"/>
          <w:sz w:val="24"/>
          <w:szCs w:val="24"/>
          <w:lang w:val="vi-VN"/>
        </w:rPr>
        <w:t>ống nguy cơ lộ, lọt th</w:t>
      </w:r>
      <w:r w:rsidRPr="00676339">
        <w:rPr>
          <w:rFonts w:ascii="Times New Roman" w:eastAsia="Times New Roman" w:hAnsi="Times New Roman" w:cs="Times New Roman"/>
          <w:sz w:val="24"/>
          <w:szCs w:val="24"/>
        </w:rPr>
        <w:t>ông tin khách hàng.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3" w:name="chuong_3"/>
      <w:r w:rsidRPr="00676339">
        <w:rPr>
          <w:rFonts w:ascii="Times New Roman" w:eastAsia="Times New Roman" w:hAnsi="Times New Roman" w:cs="Times New Roman"/>
          <w:b/>
          <w:bCs/>
          <w:sz w:val="24"/>
          <w:szCs w:val="24"/>
          <w:lang w:val="en"/>
        </w:rPr>
        <w:t>Chương III</w:t>
      </w:r>
      <w:bookmarkEnd w:id="43"/>
    </w:p>
    <w:p w:rsidR="00676339" w:rsidRPr="00676339" w:rsidRDefault="00676339" w:rsidP="00676339">
      <w:pPr>
        <w:autoSpaceDE w:val="0"/>
        <w:autoSpaceDN w:val="0"/>
        <w:spacing w:before="100" w:beforeAutospacing="1" w:after="120" w:line="240" w:lineRule="auto"/>
        <w:jc w:val="center"/>
        <w:rPr>
          <w:rFonts w:ascii="Times New Roman" w:eastAsia="Times New Roman" w:hAnsi="Times New Roman" w:cs="Times New Roman"/>
          <w:sz w:val="24"/>
          <w:szCs w:val="24"/>
        </w:rPr>
      </w:pPr>
      <w:bookmarkStart w:id="44" w:name="chuong_3_name"/>
      <w:r w:rsidRPr="00676339">
        <w:rPr>
          <w:rFonts w:ascii="Times New Roman" w:eastAsia="Times New Roman" w:hAnsi="Times New Roman" w:cs="Times New Roman"/>
          <w:b/>
          <w:bCs/>
          <w:sz w:val="24"/>
          <w:szCs w:val="24"/>
          <w:lang w:val="en"/>
        </w:rPr>
        <w:t>ĐIỀU KHOẢN THI HÀNH</w:t>
      </w:r>
      <w:bookmarkEnd w:id="44"/>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5" w:name="dieu_20"/>
      <w:r w:rsidRPr="00676339">
        <w:rPr>
          <w:rFonts w:ascii="Times New Roman" w:eastAsia="Times New Roman" w:hAnsi="Times New Roman" w:cs="Times New Roman"/>
          <w:b/>
          <w:bCs/>
          <w:sz w:val="24"/>
          <w:szCs w:val="24"/>
          <w:lang w:val="en"/>
        </w:rPr>
        <w:t>Điều 20. Chế độ báo cáo</w:t>
      </w:r>
      <w:bookmarkEnd w:id="45"/>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Các đơn v</w:t>
      </w:r>
      <w:r w:rsidRPr="00676339">
        <w:rPr>
          <w:rFonts w:ascii="Times New Roman" w:eastAsia="Times New Roman" w:hAnsi="Times New Roman" w:cs="Times New Roman"/>
          <w:sz w:val="24"/>
          <w:szCs w:val="24"/>
          <w:lang w:val="vi-VN"/>
        </w:rPr>
        <w:t>ị cung cấp dịch vụ Internet Banking c</w:t>
      </w:r>
      <w:r w:rsidRPr="00676339">
        <w:rPr>
          <w:rFonts w:ascii="Times New Roman" w:eastAsia="Times New Roman" w:hAnsi="Times New Roman" w:cs="Times New Roman"/>
          <w:sz w:val="24"/>
          <w:szCs w:val="24"/>
        </w:rPr>
        <w:t>ó trách nhi</w:t>
      </w:r>
      <w:r w:rsidRPr="00676339">
        <w:rPr>
          <w:rFonts w:ascii="Times New Roman" w:eastAsia="Times New Roman" w:hAnsi="Times New Roman" w:cs="Times New Roman"/>
          <w:sz w:val="24"/>
          <w:szCs w:val="24"/>
          <w:lang w:val="vi-VN"/>
        </w:rPr>
        <w:t>ệm gửi b</w:t>
      </w:r>
      <w:r w:rsidRPr="00676339">
        <w:rPr>
          <w:rFonts w:ascii="Times New Roman" w:eastAsia="Times New Roman" w:hAnsi="Times New Roman" w:cs="Times New Roman"/>
          <w:sz w:val="24"/>
          <w:szCs w:val="24"/>
        </w:rPr>
        <w:t>áo cáo b</w:t>
      </w:r>
      <w:r w:rsidRPr="00676339">
        <w:rPr>
          <w:rFonts w:ascii="Times New Roman" w:eastAsia="Times New Roman" w:hAnsi="Times New Roman" w:cs="Times New Roman"/>
          <w:sz w:val="24"/>
          <w:szCs w:val="24"/>
          <w:lang w:val="vi-VN"/>
        </w:rPr>
        <w:t>ằng văn bản về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Việt Nam (</w:t>
      </w:r>
      <w:bookmarkStart w:id="46" w:name="cumtu_2"/>
      <w:r w:rsidRPr="00676339">
        <w:rPr>
          <w:rFonts w:ascii="Times New Roman" w:eastAsia="Times New Roman" w:hAnsi="Times New Roman" w:cs="Times New Roman"/>
          <w:sz w:val="24"/>
          <w:szCs w:val="24"/>
          <w:lang w:val="vi-VN"/>
        </w:rPr>
        <w:t>Cục Công nghệ tin học</w:t>
      </w:r>
      <w:bookmarkEnd w:id="46"/>
      <w:r w:rsidRPr="00676339">
        <w:rPr>
          <w:rFonts w:ascii="Times New Roman" w:eastAsia="Times New Roman" w:hAnsi="Times New Roman" w:cs="Times New Roman"/>
          <w:sz w:val="24"/>
          <w:szCs w:val="24"/>
          <w:lang w:val="vi-VN"/>
        </w:rPr>
        <w:t>) như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1. Báo cáo cung c</w:t>
      </w:r>
      <w:r w:rsidRPr="00676339">
        <w:rPr>
          <w:rFonts w:ascii="Times New Roman" w:eastAsia="Times New Roman" w:hAnsi="Times New Roman" w:cs="Times New Roman"/>
          <w:sz w:val="24"/>
          <w:szCs w:val="24"/>
          <w:lang w:val="vi-VN"/>
        </w:rPr>
        <w:t>ấp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Th</w:t>
      </w:r>
      <w:r w:rsidRPr="00676339">
        <w:rPr>
          <w:rFonts w:ascii="Times New Roman" w:eastAsia="Times New Roman" w:hAnsi="Times New Roman" w:cs="Times New Roman"/>
          <w:sz w:val="24"/>
          <w:szCs w:val="24"/>
          <w:lang w:val="vi-VN"/>
        </w:rPr>
        <w:t>ời hạn gửi b</w:t>
      </w:r>
      <w:r w:rsidRPr="00676339">
        <w:rPr>
          <w:rFonts w:ascii="Times New Roman" w:eastAsia="Times New Roman" w:hAnsi="Times New Roman" w:cs="Times New Roman"/>
          <w:sz w:val="24"/>
          <w:szCs w:val="24"/>
        </w:rPr>
        <w:t>áo cáo: T</w:t>
      </w:r>
      <w:r w:rsidRPr="00676339">
        <w:rPr>
          <w:rFonts w:ascii="Times New Roman" w:eastAsia="Times New Roman" w:hAnsi="Times New Roman" w:cs="Times New Roman"/>
          <w:sz w:val="24"/>
          <w:szCs w:val="24"/>
          <w:lang w:val="vi-VN"/>
        </w:rPr>
        <w:t>ối thiểu 10 ng</w:t>
      </w:r>
      <w:r w:rsidRPr="00676339">
        <w:rPr>
          <w:rFonts w:ascii="Times New Roman" w:eastAsia="Times New Roman" w:hAnsi="Times New Roman" w:cs="Times New Roman"/>
          <w:sz w:val="24"/>
          <w:szCs w:val="24"/>
        </w:rPr>
        <w:t>ày làm vi</w:t>
      </w:r>
      <w:r w:rsidRPr="00676339">
        <w:rPr>
          <w:rFonts w:ascii="Times New Roman" w:eastAsia="Times New Roman" w:hAnsi="Times New Roman" w:cs="Times New Roman"/>
          <w:sz w:val="24"/>
          <w:szCs w:val="24"/>
          <w:lang w:val="vi-VN"/>
        </w:rPr>
        <w:t>ệc trước khi cung cấp ch</w:t>
      </w:r>
      <w:r w:rsidRPr="00676339">
        <w:rPr>
          <w:rFonts w:ascii="Times New Roman" w:eastAsia="Times New Roman" w:hAnsi="Times New Roman" w:cs="Times New Roman"/>
          <w:sz w:val="24"/>
          <w:szCs w:val="24"/>
        </w:rPr>
        <w:t>ính th</w:t>
      </w:r>
      <w:r w:rsidRPr="00676339">
        <w:rPr>
          <w:rFonts w:ascii="Times New Roman" w:eastAsia="Times New Roman" w:hAnsi="Times New Roman" w:cs="Times New Roman"/>
          <w:sz w:val="24"/>
          <w:szCs w:val="24"/>
          <w:lang w:val="vi-VN"/>
        </w:rPr>
        <w:t>ức dịch vụ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N</w:t>
      </w:r>
      <w:r w:rsidRPr="00676339">
        <w:rPr>
          <w:rFonts w:ascii="Times New Roman" w:eastAsia="Times New Roman" w:hAnsi="Times New Roman" w:cs="Times New Roman"/>
          <w:sz w:val="24"/>
          <w:szCs w:val="24"/>
          <w:lang w:val="vi-VN"/>
        </w:rPr>
        <w:t>ội dung b</w:t>
      </w:r>
      <w:r w:rsidRPr="00676339">
        <w:rPr>
          <w:rFonts w:ascii="Times New Roman" w:eastAsia="Times New Roman" w:hAnsi="Times New Roman" w:cs="Times New Roman"/>
          <w:sz w:val="24"/>
          <w:szCs w:val="24"/>
        </w:rPr>
        <w:t>áo cáo:</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(i) Đ</w:t>
      </w:r>
      <w:r w:rsidRPr="00676339">
        <w:rPr>
          <w:rFonts w:ascii="Times New Roman" w:eastAsia="Times New Roman" w:hAnsi="Times New Roman" w:cs="Times New Roman"/>
          <w:sz w:val="24"/>
          <w:szCs w:val="24"/>
          <w:lang w:val="vi-VN"/>
        </w:rPr>
        <w:t>ịa chỉ website hoặc hoặc kho ứng dụng cung cấp dịch vụ;</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(ii) Các s</w:t>
      </w:r>
      <w:r w:rsidRPr="00676339">
        <w:rPr>
          <w:rFonts w:ascii="Times New Roman" w:eastAsia="Times New Roman" w:hAnsi="Times New Roman" w:cs="Times New Roman"/>
          <w:sz w:val="24"/>
          <w:szCs w:val="24"/>
          <w:lang w:val="vi-VN"/>
        </w:rPr>
        <w:t>ản phẩm, dịch vụ hiện đang cung cấp;</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(iii) Ngày cung c</w:t>
      </w:r>
      <w:r w:rsidRPr="00676339">
        <w:rPr>
          <w:rFonts w:ascii="Times New Roman" w:eastAsia="Times New Roman" w:hAnsi="Times New Roman" w:cs="Times New Roman"/>
          <w:sz w:val="24"/>
          <w:szCs w:val="24"/>
          <w:lang w:val="vi-VN"/>
        </w:rPr>
        <w:t>ấp ch</w:t>
      </w:r>
      <w:r w:rsidRPr="00676339">
        <w:rPr>
          <w:rFonts w:ascii="Times New Roman" w:eastAsia="Times New Roman" w:hAnsi="Times New Roman" w:cs="Times New Roman"/>
          <w:sz w:val="24"/>
          <w:szCs w:val="24"/>
        </w:rPr>
        <w:t>ính th</w:t>
      </w:r>
      <w:r w:rsidRPr="00676339">
        <w:rPr>
          <w:rFonts w:ascii="Times New Roman" w:eastAsia="Times New Roman" w:hAnsi="Times New Roman" w:cs="Times New Roman"/>
          <w:sz w:val="24"/>
          <w:szCs w:val="24"/>
          <w:lang w:val="vi-VN"/>
        </w:rPr>
        <w:t>ức;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proofErr w:type="gramStart"/>
      <w:r w:rsidRPr="00676339">
        <w:rPr>
          <w:rFonts w:ascii="Times New Roman" w:eastAsia="Times New Roman" w:hAnsi="Times New Roman" w:cs="Times New Roman"/>
          <w:sz w:val="24"/>
          <w:szCs w:val="24"/>
          <w:lang w:val="en"/>
        </w:rPr>
        <w:t>(iv) Đơn</w:t>
      </w:r>
      <w:proofErr w:type="gramEnd"/>
      <w:r w:rsidRPr="00676339">
        <w:rPr>
          <w:rFonts w:ascii="Times New Roman" w:eastAsia="Times New Roman" w:hAnsi="Times New Roman" w:cs="Times New Roman"/>
          <w:sz w:val="24"/>
          <w:szCs w:val="24"/>
          <w:lang w:val="en"/>
        </w:rPr>
        <w:t xml:space="preserve"> v</w:t>
      </w:r>
      <w:r w:rsidRPr="00676339">
        <w:rPr>
          <w:rFonts w:ascii="Times New Roman" w:eastAsia="Times New Roman" w:hAnsi="Times New Roman" w:cs="Times New Roman"/>
          <w:sz w:val="24"/>
          <w:szCs w:val="24"/>
          <w:lang w:val="vi-VN"/>
        </w:rPr>
        <w:t>ị cung cấp sản phẩm hệ thống Internet Banking;</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(v) Bên th</w:t>
      </w:r>
      <w:r w:rsidRPr="00676339">
        <w:rPr>
          <w:rFonts w:ascii="Times New Roman" w:eastAsia="Times New Roman" w:hAnsi="Times New Roman" w:cs="Times New Roman"/>
          <w:sz w:val="24"/>
          <w:szCs w:val="24"/>
          <w:lang w:val="vi-VN"/>
        </w:rPr>
        <w:t>ứ ba được thu</w:t>
      </w:r>
      <w:r w:rsidRPr="00676339">
        <w:rPr>
          <w:rFonts w:ascii="Times New Roman" w:eastAsia="Times New Roman" w:hAnsi="Times New Roman" w:cs="Times New Roman"/>
          <w:sz w:val="24"/>
          <w:szCs w:val="24"/>
        </w:rPr>
        <w:t>ê ho</w:t>
      </w:r>
      <w:r w:rsidRPr="00676339">
        <w:rPr>
          <w:rFonts w:ascii="Times New Roman" w:eastAsia="Times New Roman" w:hAnsi="Times New Roman" w:cs="Times New Roman"/>
          <w:sz w:val="24"/>
          <w:szCs w:val="24"/>
          <w:lang w:val="vi-VN"/>
        </w:rPr>
        <w:t>ặc c</w:t>
      </w:r>
      <w:r w:rsidRPr="00676339">
        <w:rPr>
          <w:rFonts w:ascii="Times New Roman" w:eastAsia="Times New Roman" w:hAnsi="Times New Roman" w:cs="Times New Roman"/>
          <w:sz w:val="24"/>
          <w:szCs w:val="24"/>
        </w:rPr>
        <w:t>ùng h</w:t>
      </w:r>
      <w:r w:rsidRPr="00676339">
        <w:rPr>
          <w:rFonts w:ascii="Times New Roman" w:eastAsia="Times New Roman" w:hAnsi="Times New Roman" w:cs="Times New Roman"/>
          <w:sz w:val="24"/>
          <w:szCs w:val="24"/>
          <w:lang w:val="vi-VN"/>
        </w:rPr>
        <w:t>ợp t</w:t>
      </w:r>
      <w:r w:rsidRPr="00676339">
        <w:rPr>
          <w:rFonts w:ascii="Times New Roman" w:eastAsia="Times New Roman" w:hAnsi="Times New Roman" w:cs="Times New Roman"/>
          <w:sz w:val="24"/>
          <w:szCs w:val="24"/>
        </w:rPr>
        <w:t>ác xây d</w:t>
      </w:r>
      <w:r w:rsidRPr="00676339">
        <w:rPr>
          <w:rFonts w:ascii="Times New Roman" w:eastAsia="Times New Roman" w:hAnsi="Times New Roman" w:cs="Times New Roman"/>
          <w:sz w:val="24"/>
          <w:szCs w:val="24"/>
          <w:lang w:val="vi-VN"/>
        </w:rPr>
        <w:t>ựng, vận h</w:t>
      </w:r>
      <w:r w:rsidRPr="00676339">
        <w:rPr>
          <w:rFonts w:ascii="Times New Roman" w:eastAsia="Times New Roman" w:hAnsi="Times New Roman" w:cs="Times New Roman"/>
          <w:sz w:val="24"/>
          <w:szCs w:val="24"/>
        </w:rPr>
        <w:t>ành h</w:t>
      </w:r>
      <w:r w:rsidRPr="00676339">
        <w:rPr>
          <w:rFonts w:ascii="Times New Roman" w:eastAsia="Times New Roman" w:hAnsi="Times New Roman" w:cs="Times New Roman"/>
          <w:sz w:val="24"/>
          <w:szCs w:val="24"/>
          <w:lang w:val="vi-VN"/>
        </w:rPr>
        <w:t>ệ thống Internet Banking; c</w:t>
      </w:r>
      <w:r w:rsidRPr="00676339">
        <w:rPr>
          <w:rFonts w:ascii="Times New Roman" w:eastAsia="Times New Roman" w:hAnsi="Times New Roman" w:cs="Times New Roman"/>
          <w:sz w:val="24"/>
          <w:szCs w:val="24"/>
        </w:rPr>
        <w:t>ác ho</w:t>
      </w:r>
      <w:r w:rsidRPr="00676339">
        <w:rPr>
          <w:rFonts w:ascii="Times New Roman" w:eastAsia="Times New Roman" w:hAnsi="Times New Roman" w:cs="Times New Roman"/>
          <w:sz w:val="24"/>
          <w:szCs w:val="24"/>
          <w:lang w:val="vi-VN"/>
        </w:rPr>
        <w:t>ạt động li</w:t>
      </w:r>
      <w:r w:rsidRPr="00676339">
        <w:rPr>
          <w:rFonts w:ascii="Times New Roman" w:eastAsia="Times New Roman" w:hAnsi="Times New Roman" w:cs="Times New Roman"/>
          <w:sz w:val="24"/>
          <w:szCs w:val="24"/>
        </w:rPr>
        <w:t>ên quan đ</w:t>
      </w:r>
      <w:r w:rsidRPr="00676339">
        <w:rPr>
          <w:rFonts w:ascii="Times New Roman" w:eastAsia="Times New Roman" w:hAnsi="Times New Roman" w:cs="Times New Roman"/>
          <w:sz w:val="24"/>
          <w:szCs w:val="24"/>
          <w:lang w:val="vi-VN"/>
        </w:rPr>
        <w:t>ến hệ thống Internet Banking c</w:t>
      </w:r>
      <w:r w:rsidRPr="00676339">
        <w:rPr>
          <w:rFonts w:ascii="Times New Roman" w:eastAsia="Times New Roman" w:hAnsi="Times New Roman" w:cs="Times New Roman"/>
          <w:sz w:val="24"/>
          <w:szCs w:val="24"/>
        </w:rPr>
        <w:t>ó s</w:t>
      </w:r>
      <w:r w:rsidRPr="00676339">
        <w:rPr>
          <w:rFonts w:ascii="Times New Roman" w:eastAsia="Times New Roman" w:hAnsi="Times New Roman" w:cs="Times New Roman"/>
          <w:sz w:val="24"/>
          <w:szCs w:val="24"/>
          <w:lang w:val="vi-VN"/>
        </w:rPr>
        <w:t>ự tham gia của b</w:t>
      </w:r>
      <w:r w:rsidRPr="00676339">
        <w:rPr>
          <w:rFonts w:ascii="Times New Roman" w:eastAsia="Times New Roman" w:hAnsi="Times New Roman" w:cs="Times New Roman"/>
          <w:sz w:val="24"/>
          <w:szCs w:val="24"/>
        </w:rPr>
        <w:t>ên th</w:t>
      </w:r>
      <w:r w:rsidRPr="00676339">
        <w:rPr>
          <w:rFonts w:ascii="Times New Roman" w:eastAsia="Times New Roman" w:hAnsi="Times New Roman" w:cs="Times New Roman"/>
          <w:sz w:val="24"/>
          <w:szCs w:val="24"/>
          <w:lang w:val="vi-VN"/>
        </w:rPr>
        <w:t>ứ ba v</w:t>
      </w:r>
      <w:r w:rsidRPr="00676339">
        <w:rPr>
          <w:rFonts w:ascii="Times New Roman" w:eastAsia="Times New Roman" w:hAnsi="Times New Roman" w:cs="Times New Roman"/>
          <w:sz w:val="24"/>
          <w:szCs w:val="24"/>
        </w:rPr>
        <w:t>à hình th</w:t>
      </w:r>
      <w:r w:rsidRPr="00676339">
        <w:rPr>
          <w:rFonts w:ascii="Times New Roman" w:eastAsia="Times New Roman" w:hAnsi="Times New Roman" w:cs="Times New Roman"/>
          <w:sz w:val="24"/>
          <w:szCs w:val="24"/>
          <w:lang w:val="vi-VN"/>
        </w:rPr>
        <w:t>ức tham gia của c</w:t>
      </w:r>
      <w:r w:rsidRPr="00676339">
        <w:rPr>
          <w:rFonts w:ascii="Times New Roman" w:eastAsia="Times New Roman" w:hAnsi="Times New Roman" w:cs="Times New Roman"/>
          <w:sz w:val="24"/>
          <w:szCs w:val="24"/>
        </w:rPr>
        <w:t>ác bên th</w:t>
      </w:r>
      <w:r w:rsidRPr="00676339">
        <w:rPr>
          <w:rFonts w:ascii="Times New Roman" w:eastAsia="Times New Roman" w:hAnsi="Times New Roman" w:cs="Times New Roman"/>
          <w:sz w:val="24"/>
          <w:szCs w:val="24"/>
          <w:lang w:val="vi-VN"/>
        </w:rPr>
        <w:t>ứ ba n</w:t>
      </w:r>
      <w:r w:rsidRPr="00676339">
        <w:rPr>
          <w:rFonts w:ascii="Times New Roman" w:eastAsia="Times New Roman" w:hAnsi="Times New Roman" w:cs="Times New Roman"/>
          <w:sz w:val="24"/>
          <w:szCs w:val="24"/>
        </w:rPr>
        <w:t>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proofErr w:type="gramStart"/>
      <w:r w:rsidRPr="00676339">
        <w:rPr>
          <w:rFonts w:ascii="Times New Roman" w:eastAsia="Times New Roman" w:hAnsi="Times New Roman" w:cs="Times New Roman"/>
          <w:sz w:val="24"/>
          <w:szCs w:val="24"/>
          <w:lang w:val="en"/>
        </w:rPr>
        <w:t>(vi) Các</w:t>
      </w:r>
      <w:proofErr w:type="gramEnd"/>
      <w:r w:rsidRPr="00676339">
        <w:rPr>
          <w:rFonts w:ascii="Times New Roman" w:eastAsia="Times New Roman" w:hAnsi="Times New Roman" w:cs="Times New Roman"/>
          <w:sz w:val="24"/>
          <w:szCs w:val="24"/>
          <w:lang w:val="en"/>
        </w:rPr>
        <w:t xml:space="preserve"> gi</w:t>
      </w:r>
      <w:r w:rsidRPr="00676339">
        <w:rPr>
          <w:rFonts w:ascii="Times New Roman" w:eastAsia="Times New Roman" w:hAnsi="Times New Roman" w:cs="Times New Roman"/>
          <w:sz w:val="24"/>
          <w:szCs w:val="24"/>
          <w:lang w:val="vi-VN"/>
        </w:rPr>
        <w:t>ải ph</w:t>
      </w:r>
      <w:r w:rsidRPr="00676339">
        <w:rPr>
          <w:rFonts w:ascii="Times New Roman" w:eastAsia="Times New Roman" w:hAnsi="Times New Roman" w:cs="Times New Roman"/>
          <w:sz w:val="24"/>
          <w:szCs w:val="24"/>
        </w:rPr>
        <w:t>áp xác th</w:t>
      </w:r>
      <w:r w:rsidRPr="00676339">
        <w:rPr>
          <w:rFonts w:ascii="Times New Roman" w:eastAsia="Times New Roman" w:hAnsi="Times New Roman" w:cs="Times New Roman"/>
          <w:sz w:val="24"/>
          <w:szCs w:val="24"/>
          <w:lang w:val="vi-VN"/>
        </w:rPr>
        <w:t xml:space="preserve">ực </w:t>
      </w:r>
      <w:r w:rsidRPr="00676339">
        <w:rPr>
          <w:rFonts w:ascii="Times New Roman" w:eastAsia="Times New Roman" w:hAnsi="Times New Roman" w:cs="Times New Roman"/>
          <w:sz w:val="24"/>
          <w:szCs w:val="24"/>
        </w:rPr>
        <w:t>áp d</w:t>
      </w:r>
      <w:r w:rsidRPr="00676339">
        <w:rPr>
          <w:rFonts w:ascii="Times New Roman" w:eastAsia="Times New Roman" w:hAnsi="Times New Roman" w:cs="Times New Roman"/>
          <w:sz w:val="24"/>
          <w:szCs w:val="24"/>
          <w:lang w:val="vi-VN"/>
        </w:rPr>
        <w:t>ụng với từng loại kh</w:t>
      </w:r>
      <w:r w:rsidRPr="00676339">
        <w:rPr>
          <w:rFonts w:ascii="Times New Roman" w:eastAsia="Times New Roman" w:hAnsi="Times New Roman" w:cs="Times New Roman"/>
          <w:sz w:val="24"/>
          <w:szCs w:val="24"/>
        </w:rPr>
        <w:t>ách hàng, lo</w:t>
      </w:r>
      <w:r w:rsidRPr="00676339">
        <w:rPr>
          <w:rFonts w:ascii="Times New Roman" w:eastAsia="Times New Roman" w:hAnsi="Times New Roman" w:cs="Times New Roman"/>
          <w:sz w:val="24"/>
          <w:szCs w:val="24"/>
          <w:lang w:val="vi-VN"/>
        </w:rPr>
        <w:t>ại giao dịch v</w:t>
      </w:r>
      <w:r w:rsidRPr="00676339">
        <w:rPr>
          <w:rFonts w:ascii="Times New Roman" w:eastAsia="Times New Roman" w:hAnsi="Times New Roman" w:cs="Times New Roman"/>
          <w:sz w:val="24"/>
          <w:szCs w:val="24"/>
        </w:rPr>
        <w:t>à h</w:t>
      </w:r>
      <w:r w:rsidRPr="00676339">
        <w:rPr>
          <w:rFonts w:ascii="Times New Roman" w:eastAsia="Times New Roman" w:hAnsi="Times New Roman" w:cs="Times New Roman"/>
          <w:sz w:val="24"/>
          <w:szCs w:val="24"/>
          <w:lang w:val="vi-VN"/>
        </w:rPr>
        <w:t>ạn mức giao dịch;</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(vii) Các tài li</w:t>
      </w:r>
      <w:r w:rsidRPr="00676339">
        <w:rPr>
          <w:rFonts w:ascii="Times New Roman" w:eastAsia="Times New Roman" w:hAnsi="Times New Roman" w:cs="Times New Roman"/>
          <w:sz w:val="24"/>
          <w:szCs w:val="24"/>
          <w:lang w:val="vi-VN"/>
        </w:rPr>
        <w:t>ệu kh</w:t>
      </w:r>
      <w:r w:rsidRPr="00676339">
        <w:rPr>
          <w:rFonts w:ascii="Times New Roman" w:eastAsia="Times New Roman" w:hAnsi="Times New Roman" w:cs="Times New Roman"/>
          <w:sz w:val="24"/>
          <w:szCs w:val="24"/>
        </w:rPr>
        <w:t>ác v</w:t>
      </w:r>
      <w:r w:rsidRPr="00676339">
        <w:rPr>
          <w:rFonts w:ascii="Times New Roman" w:eastAsia="Times New Roman" w:hAnsi="Times New Roman" w:cs="Times New Roman"/>
          <w:sz w:val="24"/>
          <w:szCs w:val="24"/>
          <w:lang w:val="vi-VN"/>
        </w:rPr>
        <w:t>ề hạ tầng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và truy</w:t>
      </w:r>
      <w:r w:rsidRPr="00676339">
        <w:rPr>
          <w:rFonts w:ascii="Times New Roman" w:eastAsia="Times New Roman" w:hAnsi="Times New Roman" w:cs="Times New Roman"/>
          <w:sz w:val="24"/>
          <w:szCs w:val="24"/>
          <w:lang w:val="vi-VN"/>
        </w:rPr>
        <w:t>ền th</w:t>
      </w:r>
      <w:r w:rsidRPr="00676339">
        <w:rPr>
          <w:rFonts w:ascii="Times New Roman" w:eastAsia="Times New Roman" w:hAnsi="Times New Roman" w:cs="Times New Roman"/>
          <w:sz w:val="24"/>
          <w:szCs w:val="24"/>
        </w:rPr>
        <w:t>ông, nhân l</w:t>
      </w:r>
      <w:r w:rsidRPr="00676339">
        <w:rPr>
          <w:rFonts w:ascii="Times New Roman" w:eastAsia="Times New Roman" w:hAnsi="Times New Roman" w:cs="Times New Roman"/>
          <w:sz w:val="24"/>
          <w:szCs w:val="24"/>
          <w:lang w:val="vi-VN"/>
        </w:rPr>
        <w:t>ực, quy tr</w:t>
      </w:r>
      <w:r w:rsidRPr="00676339">
        <w:rPr>
          <w:rFonts w:ascii="Times New Roman" w:eastAsia="Times New Roman" w:hAnsi="Times New Roman" w:cs="Times New Roman"/>
          <w:sz w:val="24"/>
          <w:szCs w:val="24"/>
        </w:rPr>
        <w:t>ình k</w:t>
      </w:r>
      <w:r w:rsidRPr="00676339">
        <w:rPr>
          <w:rFonts w:ascii="Times New Roman" w:eastAsia="Times New Roman" w:hAnsi="Times New Roman" w:cs="Times New Roman"/>
          <w:sz w:val="24"/>
          <w:szCs w:val="24"/>
          <w:lang w:val="vi-VN"/>
        </w:rPr>
        <w:t>ỹ thuật nghiệp vụ, c</w:t>
      </w:r>
      <w:r w:rsidRPr="00676339">
        <w:rPr>
          <w:rFonts w:ascii="Times New Roman" w:eastAsia="Times New Roman" w:hAnsi="Times New Roman" w:cs="Times New Roman"/>
          <w:sz w:val="24"/>
          <w:szCs w:val="24"/>
        </w:rPr>
        <w:t>ác phương án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r</w:t>
      </w:r>
      <w:r w:rsidRPr="00676339">
        <w:rPr>
          <w:rFonts w:ascii="Times New Roman" w:eastAsia="Times New Roman" w:hAnsi="Times New Roman" w:cs="Times New Roman"/>
          <w:sz w:val="24"/>
          <w:szCs w:val="24"/>
          <w:lang w:val="vi-VN"/>
        </w:rPr>
        <w:t>ủi ro v</w:t>
      </w:r>
      <w:r w:rsidRPr="00676339">
        <w:rPr>
          <w:rFonts w:ascii="Times New Roman" w:eastAsia="Times New Roman" w:hAnsi="Times New Roman" w:cs="Times New Roman"/>
          <w:sz w:val="24"/>
          <w:szCs w:val="24"/>
        </w:rPr>
        <w:t>à các n</w:t>
      </w:r>
      <w:r w:rsidRPr="00676339">
        <w:rPr>
          <w:rFonts w:ascii="Times New Roman" w:eastAsia="Times New Roman" w:hAnsi="Times New Roman" w:cs="Times New Roman"/>
          <w:sz w:val="24"/>
          <w:szCs w:val="24"/>
          <w:lang w:val="vi-VN"/>
        </w:rPr>
        <w:t>ội dung li</w:t>
      </w:r>
      <w:r w:rsidRPr="00676339">
        <w:rPr>
          <w:rFonts w:ascii="Times New Roman" w:eastAsia="Times New Roman" w:hAnsi="Times New Roman" w:cs="Times New Roman"/>
          <w:sz w:val="24"/>
          <w:szCs w:val="24"/>
        </w:rPr>
        <w:t>ên quan khác theo quy đ</w:t>
      </w:r>
      <w:r w:rsidRPr="00676339">
        <w:rPr>
          <w:rFonts w:ascii="Times New Roman" w:eastAsia="Times New Roman" w:hAnsi="Times New Roman" w:cs="Times New Roman"/>
          <w:sz w:val="24"/>
          <w:szCs w:val="24"/>
          <w:lang w:val="vi-VN"/>
        </w:rPr>
        <w:t>ịnh tại Chương II của Th</w:t>
      </w:r>
      <w:r w:rsidRPr="00676339">
        <w:rPr>
          <w:rFonts w:ascii="Times New Roman" w:eastAsia="Times New Roman" w:hAnsi="Times New Roman" w:cs="Times New Roman"/>
          <w:sz w:val="24"/>
          <w:szCs w:val="24"/>
        </w:rPr>
        <w:t>ông tư này.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Báo cáo đ</w:t>
      </w:r>
      <w:r w:rsidRPr="00676339">
        <w:rPr>
          <w:rFonts w:ascii="Times New Roman" w:eastAsia="Times New Roman" w:hAnsi="Times New Roman" w:cs="Times New Roman"/>
          <w:sz w:val="24"/>
          <w:szCs w:val="24"/>
          <w:lang w:val="vi-VN"/>
        </w:rPr>
        <w:t>ột xuất: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Khi x</w:t>
      </w:r>
      <w:r w:rsidRPr="00676339">
        <w:rPr>
          <w:rFonts w:ascii="Times New Roman" w:eastAsia="Times New Roman" w:hAnsi="Times New Roman" w:cs="Times New Roman"/>
          <w:sz w:val="24"/>
          <w:szCs w:val="24"/>
          <w:lang w:val="vi-VN"/>
        </w:rPr>
        <w:t>ảy ra c</w:t>
      </w:r>
      <w:r w:rsidRPr="00676339">
        <w:rPr>
          <w:rFonts w:ascii="Times New Roman" w:eastAsia="Times New Roman" w:hAnsi="Times New Roman" w:cs="Times New Roman"/>
          <w:sz w:val="24"/>
          <w:szCs w:val="24"/>
        </w:rPr>
        <w:t>ác s</w:t>
      </w:r>
      <w:r w:rsidRPr="00676339">
        <w:rPr>
          <w:rFonts w:ascii="Times New Roman" w:eastAsia="Times New Roman" w:hAnsi="Times New Roman" w:cs="Times New Roman"/>
          <w:sz w:val="24"/>
          <w:szCs w:val="24"/>
          <w:lang w:val="vi-VN"/>
        </w:rPr>
        <w:t>ự cố mất an to</w:t>
      </w:r>
      <w:r w:rsidRPr="00676339">
        <w:rPr>
          <w:rFonts w:ascii="Times New Roman" w:eastAsia="Times New Roman" w:hAnsi="Times New Roman" w:cs="Times New Roman"/>
          <w:sz w:val="24"/>
          <w:szCs w:val="24"/>
        </w:rPr>
        <w:t>àn ho</w:t>
      </w:r>
      <w:r w:rsidRPr="00676339">
        <w:rPr>
          <w:rFonts w:ascii="Times New Roman" w:eastAsia="Times New Roman" w:hAnsi="Times New Roman" w:cs="Times New Roman"/>
          <w:sz w:val="24"/>
          <w:szCs w:val="24"/>
          <w:lang w:val="vi-VN"/>
        </w:rPr>
        <w:t>ặc ảnh hưởng đến hoạt động của hệ thống Internet Banking trong v</w:t>
      </w:r>
      <w:r w:rsidRPr="00676339">
        <w:rPr>
          <w:rFonts w:ascii="Times New Roman" w:eastAsia="Times New Roman" w:hAnsi="Times New Roman" w:cs="Times New Roman"/>
          <w:sz w:val="24"/>
          <w:szCs w:val="24"/>
        </w:rPr>
        <w:t>òng 05 ngày k</w:t>
      </w:r>
      <w:r w:rsidRPr="00676339">
        <w:rPr>
          <w:rFonts w:ascii="Times New Roman" w:eastAsia="Times New Roman" w:hAnsi="Times New Roman" w:cs="Times New Roman"/>
          <w:sz w:val="24"/>
          <w:szCs w:val="24"/>
          <w:lang w:val="vi-VN"/>
        </w:rPr>
        <w:t>ể từ thời điểm ph</w:t>
      </w:r>
      <w:r w:rsidRPr="00676339">
        <w:rPr>
          <w:rFonts w:ascii="Times New Roman" w:eastAsia="Times New Roman" w:hAnsi="Times New Roman" w:cs="Times New Roman"/>
          <w:sz w:val="24"/>
          <w:szCs w:val="24"/>
        </w:rPr>
        <w:t>át sinh s</w:t>
      </w:r>
      <w:r w:rsidRPr="00676339">
        <w:rPr>
          <w:rFonts w:ascii="Times New Roman" w:eastAsia="Times New Roman" w:hAnsi="Times New Roman" w:cs="Times New Roman"/>
          <w:sz w:val="24"/>
          <w:szCs w:val="24"/>
          <w:lang w:val="vi-VN"/>
        </w:rPr>
        <w:t>ự cố hoặc ph</w:t>
      </w:r>
      <w:r w:rsidRPr="00676339">
        <w:rPr>
          <w:rFonts w:ascii="Times New Roman" w:eastAsia="Times New Roman" w:hAnsi="Times New Roman" w:cs="Times New Roman"/>
          <w:sz w:val="24"/>
          <w:szCs w:val="24"/>
        </w:rPr>
        <w:t>át hi</w:t>
      </w:r>
      <w:r w:rsidRPr="00676339">
        <w:rPr>
          <w:rFonts w:ascii="Times New Roman" w:eastAsia="Times New Roman" w:hAnsi="Times New Roman" w:cs="Times New Roman"/>
          <w:sz w:val="24"/>
          <w:szCs w:val="24"/>
          <w:lang w:val="vi-VN"/>
        </w:rPr>
        <w:t>ện sự cố, đơn vị phải gửi b</w:t>
      </w:r>
      <w:r w:rsidRPr="00676339">
        <w:rPr>
          <w:rFonts w:ascii="Times New Roman" w:eastAsia="Times New Roman" w:hAnsi="Times New Roman" w:cs="Times New Roman"/>
          <w:sz w:val="24"/>
          <w:szCs w:val="24"/>
        </w:rPr>
        <w:t>áo cáo theo n</w:t>
      </w:r>
      <w:r w:rsidRPr="00676339">
        <w:rPr>
          <w:rFonts w:ascii="Times New Roman" w:eastAsia="Times New Roman" w:hAnsi="Times New Roman" w:cs="Times New Roman"/>
          <w:sz w:val="24"/>
          <w:szCs w:val="24"/>
          <w:lang w:val="vi-VN"/>
        </w:rPr>
        <w:t>ội dung sau:</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(i) Th</w:t>
      </w:r>
      <w:r w:rsidRPr="00676339">
        <w:rPr>
          <w:rFonts w:ascii="Times New Roman" w:eastAsia="Times New Roman" w:hAnsi="Times New Roman" w:cs="Times New Roman"/>
          <w:sz w:val="24"/>
          <w:szCs w:val="24"/>
          <w:lang w:val="vi-VN"/>
        </w:rPr>
        <w:t>ời gian, địa điểm ph</w:t>
      </w:r>
      <w:r w:rsidRPr="00676339">
        <w:rPr>
          <w:rFonts w:ascii="Times New Roman" w:eastAsia="Times New Roman" w:hAnsi="Times New Roman" w:cs="Times New Roman"/>
          <w:sz w:val="24"/>
          <w:szCs w:val="24"/>
        </w:rPr>
        <w:t>át sinh s</w:t>
      </w:r>
      <w:r w:rsidRPr="00676339">
        <w:rPr>
          <w:rFonts w:ascii="Times New Roman" w:eastAsia="Times New Roman" w:hAnsi="Times New Roman" w:cs="Times New Roman"/>
          <w:sz w:val="24"/>
          <w:szCs w:val="24"/>
          <w:lang w:val="vi-VN"/>
        </w:rPr>
        <w:t>ự cố;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(ii) Mô t</w:t>
      </w:r>
      <w:r w:rsidRPr="00676339">
        <w:rPr>
          <w:rFonts w:ascii="Times New Roman" w:eastAsia="Times New Roman" w:hAnsi="Times New Roman" w:cs="Times New Roman"/>
          <w:sz w:val="24"/>
          <w:szCs w:val="24"/>
          <w:lang w:val="vi-VN"/>
        </w:rPr>
        <w:t>ả sơ bộ về sự cố, t</w:t>
      </w:r>
      <w:r w:rsidRPr="00676339">
        <w:rPr>
          <w:rFonts w:ascii="Times New Roman" w:eastAsia="Times New Roman" w:hAnsi="Times New Roman" w:cs="Times New Roman"/>
          <w:sz w:val="24"/>
          <w:szCs w:val="24"/>
        </w:rPr>
        <w:t>ình tr</w:t>
      </w:r>
      <w:r w:rsidRPr="00676339">
        <w:rPr>
          <w:rFonts w:ascii="Times New Roman" w:eastAsia="Times New Roman" w:hAnsi="Times New Roman" w:cs="Times New Roman"/>
          <w:sz w:val="24"/>
          <w:szCs w:val="24"/>
          <w:lang w:val="vi-VN"/>
        </w:rPr>
        <w:t>ạng khi xảy ra sự cố;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(iii) Nguyên nhân s</w:t>
      </w:r>
      <w:r w:rsidRPr="00676339">
        <w:rPr>
          <w:rFonts w:ascii="Times New Roman" w:eastAsia="Times New Roman" w:hAnsi="Times New Roman" w:cs="Times New Roman"/>
          <w:sz w:val="24"/>
          <w:szCs w:val="24"/>
          <w:lang w:val="vi-VN"/>
        </w:rPr>
        <w:t>ự cố;</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proofErr w:type="gramStart"/>
      <w:r w:rsidRPr="00676339">
        <w:rPr>
          <w:rFonts w:ascii="Times New Roman" w:eastAsia="Times New Roman" w:hAnsi="Times New Roman" w:cs="Times New Roman"/>
          <w:sz w:val="24"/>
          <w:szCs w:val="24"/>
          <w:lang w:val="en"/>
        </w:rPr>
        <w:t>(iv) Đánh</w:t>
      </w:r>
      <w:proofErr w:type="gramEnd"/>
      <w:r w:rsidRPr="00676339">
        <w:rPr>
          <w:rFonts w:ascii="Times New Roman" w:eastAsia="Times New Roman" w:hAnsi="Times New Roman" w:cs="Times New Roman"/>
          <w:sz w:val="24"/>
          <w:szCs w:val="24"/>
          <w:lang w:val="en"/>
        </w:rPr>
        <w:t xml:space="preserve"> giá r</w:t>
      </w:r>
      <w:r w:rsidRPr="00676339">
        <w:rPr>
          <w:rFonts w:ascii="Times New Roman" w:eastAsia="Times New Roman" w:hAnsi="Times New Roman" w:cs="Times New Roman"/>
          <w:sz w:val="24"/>
          <w:szCs w:val="24"/>
          <w:lang w:val="vi-VN"/>
        </w:rPr>
        <w:t>ủi ro, ảnh hưởng đối với hệ thống Internet Banking v</w:t>
      </w:r>
      <w:r w:rsidRPr="00676339">
        <w:rPr>
          <w:rFonts w:ascii="Times New Roman" w:eastAsia="Times New Roman" w:hAnsi="Times New Roman" w:cs="Times New Roman"/>
          <w:sz w:val="24"/>
          <w:szCs w:val="24"/>
        </w:rPr>
        <w:t>à các h</w:t>
      </w:r>
      <w:r w:rsidRPr="00676339">
        <w:rPr>
          <w:rFonts w:ascii="Times New Roman" w:eastAsia="Times New Roman" w:hAnsi="Times New Roman" w:cs="Times New Roman"/>
          <w:sz w:val="24"/>
          <w:szCs w:val="24"/>
          <w:lang w:val="vi-VN"/>
        </w:rPr>
        <w:t>ệ thống kh</w:t>
      </w:r>
      <w:r w:rsidRPr="00676339">
        <w:rPr>
          <w:rFonts w:ascii="Times New Roman" w:eastAsia="Times New Roman" w:hAnsi="Times New Roman" w:cs="Times New Roman"/>
          <w:sz w:val="24"/>
          <w:szCs w:val="24"/>
        </w:rPr>
        <w:t>ác có liên quan;</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(v) Tình hình thi</w:t>
      </w:r>
      <w:r w:rsidRPr="00676339">
        <w:rPr>
          <w:rFonts w:ascii="Times New Roman" w:eastAsia="Times New Roman" w:hAnsi="Times New Roman" w:cs="Times New Roman"/>
          <w:sz w:val="24"/>
          <w:szCs w:val="24"/>
          <w:lang w:val="vi-VN"/>
        </w:rPr>
        <w:t>ệt hại;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proofErr w:type="gramStart"/>
      <w:r w:rsidRPr="00676339">
        <w:rPr>
          <w:rFonts w:ascii="Times New Roman" w:eastAsia="Times New Roman" w:hAnsi="Times New Roman" w:cs="Times New Roman"/>
          <w:sz w:val="24"/>
          <w:szCs w:val="24"/>
          <w:lang w:val="en"/>
        </w:rPr>
        <w:t>(vi) Các</w:t>
      </w:r>
      <w:proofErr w:type="gramEnd"/>
      <w:r w:rsidRPr="00676339">
        <w:rPr>
          <w:rFonts w:ascii="Times New Roman" w:eastAsia="Times New Roman" w:hAnsi="Times New Roman" w:cs="Times New Roman"/>
          <w:sz w:val="24"/>
          <w:szCs w:val="24"/>
          <w:lang w:val="en"/>
        </w:rPr>
        <w:t xml:space="preserve"> bi</w:t>
      </w:r>
      <w:r w:rsidRPr="00676339">
        <w:rPr>
          <w:rFonts w:ascii="Times New Roman" w:eastAsia="Times New Roman" w:hAnsi="Times New Roman" w:cs="Times New Roman"/>
          <w:sz w:val="24"/>
          <w:szCs w:val="24"/>
          <w:lang w:val="vi-VN"/>
        </w:rPr>
        <w:t>ện ph</w:t>
      </w:r>
      <w:r w:rsidRPr="00676339">
        <w:rPr>
          <w:rFonts w:ascii="Times New Roman" w:eastAsia="Times New Roman" w:hAnsi="Times New Roman" w:cs="Times New Roman"/>
          <w:sz w:val="24"/>
          <w:szCs w:val="24"/>
        </w:rPr>
        <w:t>áp đã th</w:t>
      </w:r>
      <w:r w:rsidRPr="00676339">
        <w:rPr>
          <w:rFonts w:ascii="Times New Roman" w:eastAsia="Times New Roman" w:hAnsi="Times New Roman" w:cs="Times New Roman"/>
          <w:sz w:val="24"/>
          <w:szCs w:val="24"/>
          <w:lang w:val="vi-VN"/>
        </w:rPr>
        <w:t>ực hiện để khắc phục sự cố, ngăn chặn v</w:t>
      </w:r>
      <w:r w:rsidRPr="00676339">
        <w:rPr>
          <w:rFonts w:ascii="Times New Roman" w:eastAsia="Times New Roman" w:hAnsi="Times New Roman" w:cs="Times New Roman"/>
          <w:sz w:val="24"/>
          <w:szCs w:val="24"/>
        </w:rPr>
        <w:t>à phòng ng</w:t>
      </w:r>
      <w:r w:rsidRPr="00676339">
        <w:rPr>
          <w:rFonts w:ascii="Times New Roman" w:eastAsia="Times New Roman" w:hAnsi="Times New Roman" w:cs="Times New Roman"/>
          <w:sz w:val="24"/>
          <w:szCs w:val="24"/>
          <w:lang w:val="vi-VN"/>
        </w:rPr>
        <w:t>ừa rủi ro;</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(vii) Ki</w:t>
      </w:r>
      <w:r w:rsidRPr="00676339">
        <w:rPr>
          <w:rFonts w:ascii="Times New Roman" w:eastAsia="Times New Roman" w:hAnsi="Times New Roman" w:cs="Times New Roman"/>
          <w:sz w:val="24"/>
          <w:szCs w:val="24"/>
          <w:lang w:val="vi-VN"/>
        </w:rPr>
        <w:t>ến nghị, đề xuất.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Các trư</w:t>
      </w:r>
      <w:r w:rsidRPr="00676339">
        <w:rPr>
          <w:rFonts w:ascii="Times New Roman" w:eastAsia="Times New Roman" w:hAnsi="Times New Roman" w:cs="Times New Roman"/>
          <w:sz w:val="24"/>
          <w:szCs w:val="24"/>
          <w:lang w:val="vi-VN"/>
        </w:rPr>
        <w:t>ờng hợp b</w:t>
      </w:r>
      <w:r w:rsidRPr="00676339">
        <w:rPr>
          <w:rFonts w:ascii="Times New Roman" w:eastAsia="Times New Roman" w:hAnsi="Times New Roman" w:cs="Times New Roman"/>
          <w:sz w:val="24"/>
          <w:szCs w:val="24"/>
        </w:rPr>
        <w:t>áo cáo đ</w:t>
      </w:r>
      <w:r w:rsidRPr="00676339">
        <w:rPr>
          <w:rFonts w:ascii="Times New Roman" w:eastAsia="Times New Roman" w:hAnsi="Times New Roman" w:cs="Times New Roman"/>
          <w:sz w:val="24"/>
          <w:szCs w:val="24"/>
          <w:lang w:val="vi-VN"/>
        </w:rPr>
        <w:t>ột xuất kh</w:t>
      </w:r>
      <w:r w:rsidRPr="00676339">
        <w:rPr>
          <w:rFonts w:ascii="Times New Roman" w:eastAsia="Times New Roman" w:hAnsi="Times New Roman" w:cs="Times New Roman"/>
          <w:sz w:val="24"/>
          <w:szCs w:val="24"/>
        </w:rPr>
        <w:t xml:space="preserve">ác </w:t>
      </w:r>
      <w:proofErr w:type="gramStart"/>
      <w:r w:rsidRPr="00676339">
        <w:rPr>
          <w:rFonts w:ascii="Times New Roman" w:eastAsia="Times New Roman" w:hAnsi="Times New Roman" w:cs="Times New Roman"/>
          <w:sz w:val="24"/>
          <w:szCs w:val="24"/>
        </w:rPr>
        <w:t>theo</w:t>
      </w:r>
      <w:proofErr w:type="gramEnd"/>
      <w:r w:rsidRPr="00676339">
        <w:rPr>
          <w:rFonts w:ascii="Times New Roman" w:eastAsia="Times New Roman" w:hAnsi="Times New Roman" w:cs="Times New Roman"/>
          <w:sz w:val="24"/>
          <w:szCs w:val="24"/>
        </w:rPr>
        <w:t xml:space="preserve"> yêu c</w:t>
      </w:r>
      <w:r w:rsidRPr="00676339">
        <w:rPr>
          <w:rFonts w:ascii="Times New Roman" w:eastAsia="Times New Roman" w:hAnsi="Times New Roman" w:cs="Times New Roman"/>
          <w:sz w:val="24"/>
          <w:szCs w:val="24"/>
          <w:lang w:val="vi-VN"/>
        </w:rPr>
        <w:t>ầu của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7" w:name="khoan_3_20"/>
      <w:r w:rsidRPr="00676339">
        <w:rPr>
          <w:rFonts w:ascii="Times New Roman" w:eastAsia="Times New Roman" w:hAnsi="Times New Roman" w:cs="Times New Roman"/>
          <w:sz w:val="24"/>
          <w:szCs w:val="24"/>
          <w:lang w:val="en"/>
        </w:rPr>
        <w:t>3. Báo cáo năm:</w:t>
      </w:r>
      <w:bookmarkEnd w:id="47"/>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Th</w:t>
      </w:r>
      <w:r w:rsidRPr="00676339">
        <w:rPr>
          <w:rFonts w:ascii="Times New Roman" w:eastAsia="Times New Roman" w:hAnsi="Times New Roman" w:cs="Times New Roman"/>
          <w:sz w:val="24"/>
          <w:szCs w:val="24"/>
          <w:lang w:val="vi-VN"/>
        </w:rPr>
        <w:t>ời hạn v</w:t>
      </w:r>
      <w:r w:rsidRPr="00676339">
        <w:rPr>
          <w:rFonts w:ascii="Times New Roman" w:eastAsia="Times New Roman" w:hAnsi="Times New Roman" w:cs="Times New Roman"/>
          <w:sz w:val="24"/>
          <w:szCs w:val="24"/>
        </w:rPr>
        <w:t>à n</w:t>
      </w:r>
      <w:r w:rsidRPr="00676339">
        <w:rPr>
          <w:rFonts w:ascii="Times New Roman" w:eastAsia="Times New Roman" w:hAnsi="Times New Roman" w:cs="Times New Roman"/>
          <w:sz w:val="24"/>
          <w:szCs w:val="24"/>
          <w:lang w:val="vi-VN"/>
        </w:rPr>
        <w:t>ội dung b</w:t>
      </w:r>
      <w:r w:rsidRPr="00676339">
        <w:rPr>
          <w:rFonts w:ascii="Times New Roman" w:eastAsia="Times New Roman" w:hAnsi="Times New Roman" w:cs="Times New Roman"/>
          <w:sz w:val="24"/>
          <w:szCs w:val="24"/>
        </w:rPr>
        <w:t xml:space="preserve">áo cáo </w:t>
      </w:r>
      <w:proofErr w:type="gramStart"/>
      <w:r w:rsidRPr="00676339">
        <w:rPr>
          <w:rFonts w:ascii="Times New Roman" w:eastAsia="Times New Roman" w:hAnsi="Times New Roman" w:cs="Times New Roman"/>
          <w:sz w:val="24"/>
          <w:szCs w:val="24"/>
        </w:rPr>
        <w:t>theo</w:t>
      </w:r>
      <w:proofErr w:type="gramEnd"/>
      <w:r w:rsidRPr="00676339">
        <w:rPr>
          <w:rFonts w:ascii="Times New Roman" w:eastAsia="Times New Roman" w:hAnsi="Times New Roman" w:cs="Times New Roman"/>
          <w:sz w:val="24"/>
          <w:szCs w:val="24"/>
        </w:rPr>
        <w:t xml:space="preserve"> quy đ</w:t>
      </w:r>
      <w:r w:rsidRPr="00676339">
        <w:rPr>
          <w:rFonts w:ascii="Times New Roman" w:eastAsia="Times New Roman" w:hAnsi="Times New Roman" w:cs="Times New Roman"/>
          <w:sz w:val="24"/>
          <w:szCs w:val="24"/>
          <w:lang w:val="vi-VN"/>
        </w:rPr>
        <w:t>ịnh của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về chế độ b</w:t>
      </w:r>
      <w:r w:rsidRPr="00676339">
        <w:rPr>
          <w:rFonts w:ascii="Times New Roman" w:eastAsia="Times New Roman" w:hAnsi="Times New Roman" w:cs="Times New Roman"/>
          <w:sz w:val="24"/>
          <w:szCs w:val="24"/>
        </w:rPr>
        <w:t>áo cáo th</w:t>
      </w:r>
      <w:r w:rsidRPr="00676339">
        <w:rPr>
          <w:rFonts w:ascii="Times New Roman" w:eastAsia="Times New Roman" w:hAnsi="Times New Roman" w:cs="Times New Roman"/>
          <w:sz w:val="24"/>
          <w:szCs w:val="24"/>
          <w:lang w:val="vi-VN"/>
        </w:rPr>
        <w:t>ống k</w:t>
      </w:r>
      <w:r w:rsidRPr="00676339">
        <w:rPr>
          <w:rFonts w:ascii="Times New Roman" w:eastAsia="Times New Roman" w:hAnsi="Times New Roman" w:cs="Times New Roman"/>
          <w:sz w:val="24"/>
          <w:szCs w:val="24"/>
        </w:rPr>
        <w:t>ê áp d</w:t>
      </w:r>
      <w:r w:rsidRPr="00676339">
        <w:rPr>
          <w:rFonts w:ascii="Times New Roman" w:eastAsia="Times New Roman" w:hAnsi="Times New Roman" w:cs="Times New Roman"/>
          <w:sz w:val="24"/>
          <w:szCs w:val="24"/>
          <w:lang w:val="vi-VN"/>
        </w:rPr>
        <w:t>ụng đối với c</w:t>
      </w:r>
      <w:r w:rsidRPr="00676339">
        <w:rPr>
          <w:rFonts w:ascii="Times New Roman" w:eastAsia="Times New Roman" w:hAnsi="Times New Roman" w:cs="Times New Roman"/>
          <w:sz w:val="24"/>
          <w:szCs w:val="24"/>
        </w:rPr>
        <w:t>ác t</w:t>
      </w:r>
      <w:r w:rsidRPr="00676339">
        <w:rPr>
          <w:rFonts w:ascii="Times New Roman" w:eastAsia="Times New Roman" w:hAnsi="Times New Roman" w:cs="Times New Roman"/>
          <w:sz w:val="24"/>
          <w:szCs w:val="24"/>
          <w:lang w:val="vi-VN"/>
        </w:rPr>
        <w:t>ổ chức t</w:t>
      </w:r>
      <w:r w:rsidRPr="00676339">
        <w:rPr>
          <w:rFonts w:ascii="Times New Roman" w:eastAsia="Times New Roman" w:hAnsi="Times New Roman" w:cs="Times New Roman"/>
          <w:sz w:val="24"/>
          <w:szCs w:val="24"/>
        </w:rPr>
        <w:t>ín d</w:t>
      </w:r>
      <w:r w:rsidRPr="00676339">
        <w:rPr>
          <w:rFonts w:ascii="Times New Roman" w:eastAsia="Times New Roman" w:hAnsi="Times New Roman" w:cs="Times New Roman"/>
          <w:sz w:val="24"/>
          <w:szCs w:val="24"/>
          <w:lang w:val="vi-VN"/>
        </w:rPr>
        <w:t>ụng, chi nh</w:t>
      </w:r>
      <w:r w:rsidRPr="00676339">
        <w:rPr>
          <w:rFonts w:ascii="Times New Roman" w:eastAsia="Times New Roman" w:hAnsi="Times New Roman" w:cs="Times New Roman"/>
          <w:sz w:val="24"/>
          <w:szCs w:val="24"/>
        </w:rPr>
        <w:t>ánh ngân hàng nư</w:t>
      </w:r>
      <w:r w:rsidRPr="00676339">
        <w:rPr>
          <w:rFonts w:ascii="Times New Roman" w:eastAsia="Times New Roman" w:hAnsi="Times New Roman" w:cs="Times New Roman"/>
          <w:sz w:val="24"/>
          <w:szCs w:val="24"/>
          <w:lang w:val="vi-VN"/>
        </w:rPr>
        <w:t>ớc ngo</w:t>
      </w:r>
      <w:r w:rsidRPr="00676339">
        <w:rPr>
          <w:rFonts w:ascii="Times New Roman" w:eastAsia="Times New Roman" w:hAnsi="Times New Roman" w:cs="Times New Roman"/>
          <w:sz w:val="24"/>
          <w:szCs w:val="24"/>
        </w:rPr>
        <w:t>ài.</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48" w:name="dieu_21"/>
      <w:r w:rsidRPr="00676339">
        <w:rPr>
          <w:rFonts w:ascii="Times New Roman" w:eastAsia="Times New Roman" w:hAnsi="Times New Roman" w:cs="Times New Roman"/>
          <w:b/>
          <w:bCs/>
          <w:sz w:val="24"/>
          <w:szCs w:val="24"/>
          <w:lang w:val="en"/>
        </w:rPr>
        <w:t>Điều 21. Trách nhiệm của các đơn vị thuộc Ngân hàng Nhà nước</w:t>
      </w:r>
      <w:bookmarkEnd w:id="48"/>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lastRenderedPageBreak/>
        <w:t xml:space="preserve">1. </w:t>
      </w:r>
      <w:bookmarkStart w:id="49" w:name="cumtu_3"/>
      <w:r w:rsidRPr="00676339">
        <w:rPr>
          <w:rFonts w:ascii="Times New Roman" w:eastAsia="Times New Roman" w:hAnsi="Times New Roman" w:cs="Times New Roman"/>
          <w:sz w:val="24"/>
          <w:szCs w:val="24"/>
          <w:lang w:val="en"/>
        </w:rPr>
        <w:t>Cục Công nghệ tin học</w:t>
      </w:r>
      <w:bookmarkEnd w:id="49"/>
      <w:r w:rsidRPr="00676339">
        <w:rPr>
          <w:rFonts w:ascii="Times New Roman" w:eastAsia="Times New Roman" w:hAnsi="Times New Roman" w:cs="Times New Roman"/>
          <w:sz w:val="24"/>
          <w:szCs w:val="24"/>
          <w:lang w:val="vi-VN"/>
        </w:rPr>
        <w:t xml:space="preserve"> c</w:t>
      </w:r>
      <w:r w:rsidRPr="00676339">
        <w:rPr>
          <w:rFonts w:ascii="Times New Roman" w:eastAsia="Times New Roman" w:hAnsi="Times New Roman" w:cs="Times New Roman"/>
          <w:sz w:val="24"/>
          <w:szCs w:val="24"/>
        </w:rPr>
        <w:t>ó trách nhi</w:t>
      </w:r>
      <w:r w:rsidRPr="00676339">
        <w:rPr>
          <w:rFonts w:ascii="Times New Roman" w:eastAsia="Times New Roman" w:hAnsi="Times New Roman" w:cs="Times New Roman"/>
          <w:sz w:val="24"/>
          <w:szCs w:val="24"/>
          <w:lang w:val="vi-VN"/>
        </w:rPr>
        <w:t>ệm:</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a) Theo dõi, t</w:t>
      </w:r>
      <w:r w:rsidRPr="00676339">
        <w:rPr>
          <w:rFonts w:ascii="Times New Roman" w:eastAsia="Times New Roman" w:hAnsi="Times New Roman" w:cs="Times New Roman"/>
          <w:sz w:val="24"/>
          <w:szCs w:val="24"/>
          <w:lang w:val="vi-VN"/>
        </w:rPr>
        <w:t>ổng hợp b</w:t>
      </w:r>
      <w:r w:rsidRPr="00676339">
        <w:rPr>
          <w:rFonts w:ascii="Times New Roman" w:eastAsia="Times New Roman" w:hAnsi="Times New Roman" w:cs="Times New Roman"/>
          <w:sz w:val="24"/>
          <w:szCs w:val="24"/>
        </w:rPr>
        <w:t>áo cáo Th</w:t>
      </w:r>
      <w:r w:rsidRPr="00676339">
        <w:rPr>
          <w:rFonts w:ascii="Times New Roman" w:eastAsia="Times New Roman" w:hAnsi="Times New Roman" w:cs="Times New Roman"/>
          <w:sz w:val="24"/>
          <w:szCs w:val="24"/>
          <w:lang w:val="vi-VN"/>
        </w:rPr>
        <w:t>ống đốc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t</w:t>
      </w:r>
      <w:r w:rsidRPr="00676339">
        <w:rPr>
          <w:rFonts w:ascii="Times New Roman" w:eastAsia="Times New Roman" w:hAnsi="Times New Roman" w:cs="Times New Roman"/>
          <w:sz w:val="24"/>
          <w:szCs w:val="24"/>
        </w:rPr>
        <w:t>ình hình th</w:t>
      </w:r>
      <w:r w:rsidRPr="00676339">
        <w:rPr>
          <w:rFonts w:ascii="Times New Roman" w:eastAsia="Times New Roman" w:hAnsi="Times New Roman" w:cs="Times New Roman"/>
          <w:sz w:val="24"/>
          <w:szCs w:val="24"/>
          <w:lang w:val="vi-VN"/>
        </w:rPr>
        <w:t>ực hiện việc đảm bảo an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hệ thống c</w:t>
      </w:r>
      <w:r w:rsidRPr="00676339">
        <w:rPr>
          <w:rFonts w:ascii="Times New Roman" w:eastAsia="Times New Roman" w:hAnsi="Times New Roman" w:cs="Times New Roman"/>
          <w:sz w:val="24"/>
          <w:szCs w:val="24"/>
        </w:rPr>
        <w:t>ông ngh</w:t>
      </w:r>
      <w:r w:rsidRPr="00676339">
        <w:rPr>
          <w:rFonts w:ascii="Times New Roman" w:eastAsia="Times New Roman" w:hAnsi="Times New Roman" w:cs="Times New Roman"/>
          <w:sz w:val="24"/>
          <w:szCs w:val="24"/>
          <w:lang w:val="vi-VN"/>
        </w:rPr>
        <w:t>ệ th</w:t>
      </w:r>
      <w:r w:rsidRPr="00676339">
        <w:rPr>
          <w:rFonts w:ascii="Times New Roman" w:eastAsia="Times New Roman" w:hAnsi="Times New Roman" w:cs="Times New Roman"/>
          <w:sz w:val="24"/>
          <w:szCs w:val="24"/>
        </w:rPr>
        <w:t>ông tin cung c</w:t>
      </w:r>
      <w:r w:rsidRPr="00676339">
        <w:rPr>
          <w:rFonts w:ascii="Times New Roman" w:eastAsia="Times New Roman" w:hAnsi="Times New Roman" w:cs="Times New Roman"/>
          <w:sz w:val="24"/>
          <w:szCs w:val="24"/>
          <w:lang w:val="vi-VN"/>
        </w:rPr>
        <w:t>ấp dịch vụ Internet Banking của c</w:t>
      </w:r>
      <w:r w:rsidRPr="00676339">
        <w:rPr>
          <w:rFonts w:ascii="Times New Roman" w:eastAsia="Times New Roman" w:hAnsi="Times New Roman" w:cs="Times New Roman"/>
          <w:sz w:val="24"/>
          <w:szCs w:val="24"/>
        </w:rPr>
        <w:t>ác đơn v</w:t>
      </w:r>
      <w:r w:rsidRPr="00676339">
        <w:rPr>
          <w:rFonts w:ascii="Times New Roman" w:eastAsia="Times New Roman" w:hAnsi="Times New Roman" w:cs="Times New Roman"/>
          <w:sz w:val="24"/>
          <w:szCs w:val="24"/>
          <w:lang w:val="vi-VN"/>
        </w:rPr>
        <w:t>ị theo quy định tại Điều 20 Th</w:t>
      </w:r>
      <w:r w:rsidRPr="00676339">
        <w:rPr>
          <w:rFonts w:ascii="Times New Roman" w:eastAsia="Times New Roman" w:hAnsi="Times New Roman" w:cs="Times New Roman"/>
          <w:sz w:val="24"/>
          <w:szCs w:val="24"/>
        </w:rPr>
        <w:t>ông tư này;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b) Ch</w:t>
      </w:r>
      <w:r w:rsidRPr="00676339">
        <w:rPr>
          <w:rFonts w:ascii="Times New Roman" w:eastAsia="Times New Roman" w:hAnsi="Times New Roman" w:cs="Times New Roman"/>
          <w:sz w:val="24"/>
          <w:szCs w:val="24"/>
          <w:lang w:val="vi-VN"/>
        </w:rPr>
        <w:t>ủ tr</w:t>
      </w:r>
      <w:r w:rsidRPr="00676339">
        <w:rPr>
          <w:rFonts w:ascii="Times New Roman" w:eastAsia="Times New Roman" w:hAnsi="Times New Roman" w:cs="Times New Roman"/>
          <w:sz w:val="24"/>
          <w:szCs w:val="24"/>
        </w:rPr>
        <w:t>ì, ph</w:t>
      </w:r>
      <w:r w:rsidRPr="00676339">
        <w:rPr>
          <w:rFonts w:ascii="Times New Roman" w:eastAsia="Times New Roman" w:hAnsi="Times New Roman" w:cs="Times New Roman"/>
          <w:sz w:val="24"/>
          <w:szCs w:val="24"/>
          <w:lang w:val="vi-VN"/>
        </w:rPr>
        <w:t>ối hợp với c</w:t>
      </w:r>
      <w:r w:rsidRPr="00676339">
        <w:rPr>
          <w:rFonts w:ascii="Times New Roman" w:eastAsia="Times New Roman" w:hAnsi="Times New Roman" w:cs="Times New Roman"/>
          <w:sz w:val="24"/>
          <w:szCs w:val="24"/>
        </w:rPr>
        <w:t>ác đơn v</w:t>
      </w:r>
      <w:r w:rsidRPr="00676339">
        <w:rPr>
          <w:rFonts w:ascii="Times New Roman" w:eastAsia="Times New Roman" w:hAnsi="Times New Roman" w:cs="Times New Roman"/>
          <w:sz w:val="24"/>
          <w:szCs w:val="24"/>
          <w:lang w:val="vi-VN"/>
        </w:rPr>
        <w:t>ị li</w:t>
      </w:r>
      <w:r w:rsidRPr="00676339">
        <w:rPr>
          <w:rFonts w:ascii="Times New Roman" w:eastAsia="Times New Roman" w:hAnsi="Times New Roman" w:cs="Times New Roman"/>
          <w:sz w:val="24"/>
          <w:szCs w:val="24"/>
        </w:rPr>
        <w:t>ên quan thu</w:t>
      </w:r>
      <w:r w:rsidRPr="00676339">
        <w:rPr>
          <w:rFonts w:ascii="Times New Roman" w:eastAsia="Times New Roman" w:hAnsi="Times New Roman" w:cs="Times New Roman"/>
          <w:sz w:val="24"/>
          <w:szCs w:val="24"/>
          <w:lang w:val="vi-VN"/>
        </w:rPr>
        <w:t>ộc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xử l</w:t>
      </w:r>
      <w:r w:rsidRPr="00676339">
        <w:rPr>
          <w:rFonts w:ascii="Times New Roman" w:eastAsia="Times New Roman" w:hAnsi="Times New Roman" w:cs="Times New Roman"/>
          <w:sz w:val="24"/>
          <w:szCs w:val="24"/>
        </w:rPr>
        <w:t>ý các vư</w:t>
      </w:r>
      <w:r w:rsidRPr="00676339">
        <w:rPr>
          <w:rFonts w:ascii="Times New Roman" w:eastAsia="Times New Roman" w:hAnsi="Times New Roman" w:cs="Times New Roman"/>
          <w:sz w:val="24"/>
          <w:szCs w:val="24"/>
          <w:lang w:val="vi-VN"/>
        </w:rPr>
        <w:t>ớng mắc ph</w:t>
      </w:r>
      <w:r w:rsidRPr="00676339">
        <w:rPr>
          <w:rFonts w:ascii="Times New Roman" w:eastAsia="Times New Roman" w:hAnsi="Times New Roman" w:cs="Times New Roman"/>
          <w:sz w:val="24"/>
          <w:szCs w:val="24"/>
        </w:rPr>
        <w:t>át sinh trong quá trình tri</w:t>
      </w:r>
      <w:r w:rsidRPr="00676339">
        <w:rPr>
          <w:rFonts w:ascii="Times New Roman" w:eastAsia="Times New Roman" w:hAnsi="Times New Roman" w:cs="Times New Roman"/>
          <w:sz w:val="24"/>
          <w:szCs w:val="24"/>
          <w:lang w:val="vi-VN"/>
        </w:rPr>
        <w:t>ển khai thực hiện Th</w:t>
      </w:r>
      <w:r w:rsidRPr="00676339">
        <w:rPr>
          <w:rFonts w:ascii="Times New Roman" w:eastAsia="Times New Roman" w:hAnsi="Times New Roman" w:cs="Times New Roman"/>
          <w:sz w:val="24"/>
          <w:szCs w:val="24"/>
        </w:rPr>
        <w:t>ông tư này.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2. Cơ quan Thanh tra, giám sát ngân hàng có trách nhi</w:t>
      </w:r>
      <w:r w:rsidRPr="00676339">
        <w:rPr>
          <w:rFonts w:ascii="Times New Roman" w:eastAsia="Times New Roman" w:hAnsi="Times New Roman" w:cs="Times New Roman"/>
          <w:sz w:val="24"/>
          <w:szCs w:val="24"/>
          <w:lang w:val="vi-VN"/>
        </w:rPr>
        <w:t xml:space="preserve">ệm phối hợp với </w:t>
      </w:r>
      <w:bookmarkStart w:id="50" w:name="cumtu_4"/>
      <w:r w:rsidRPr="00676339">
        <w:rPr>
          <w:rFonts w:ascii="Times New Roman" w:eastAsia="Times New Roman" w:hAnsi="Times New Roman" w:cs="Times New Roman"/>
          <w:sz w:val="24"/>
          <w:szCs w:val="24"/>
          <w:lang w:val="vi-VN"/>
        </w:rPr>
        <w:t>Cục Công nghệ tin học</w:t>
      </w:r>
      <w:bookmarkEnd w:id="50"/>
      <w:r w:rsidRPr="00676339">
        <w:rPr>
          <w:rFonts w:ascii="Times New Roman" w:eastAsia="Times New Roman" w:hAnsi="Times New Roman" w:cs="Times New Roman"/>
          <w:sz w:val="24"/>
          <w:szCs w:val="24"/>
          <w:lang w:val="vi-VN"/>
        </w:rPr>
        <w:t xml:space="preserve"> kiểm tra, gi</w:t>
      </w:r>
      <w:r w:rsidRPr="00676339">
        <w:rPr>
          <w:rFonts w:ascii="Times New Roman" w:eastAsia="Times New Roman" w:hAnsi="Times New Roman" w:cs="Times New Roman"/>
          <w:sz w:val="24"/>
          <w:szCs w:val="24"/>
        </w:rPr>
        <w:t>ám sát vi</w:t>
      </w:r>
      <w:r w:rsidRPr="00676339">
        <w:rPr>
          <w:rFonts w:ascii="Times New Roman" w:eastAsia="Times New Roman" w:hAnsi="Times New Roman" w:cs="Times New Roman"/>
          <w:sz w:val="24"/>
          <w:szCs w:val="24"/>
          <w:lang w:val="vi-VN"/>
        </w:rPr>
        <w:t>ệc thi h</w:t>
      </w:r>
      <w:r w:rsidRPr="00676339">
        <w:rPr>
          <w:rFonts w:ascii="Times New Roman" w:eastAsia="Times New Roman" w:hAnsi="Times New Roman" w:cs="Times New Roman"/>
          <w:sz w:val="24"/>
          <w:szCs w:val="24"/>
        </w:rPr>
        <w:t>ành Thông tư này và x</w:t>
      </w:r>
      <w:r w:rsidRPr="00676339">
        <w:rPr>
          <w:rFonts w:ascii="Times New Roman" w:eastAsia="Times New Roman" w:hAnsi="Times New Roman" w:cs="Times New Roman"/>
          <w:sz w:val="24"/>
          <w:szCs w:val="24"/>
          <w:lang w:val="vi-VN"/>
        </w:rPr>
        <w:t>ử l</w:t>
      </w:r>
      <w:r w:rsidRPr="00676339">
        <w:rPr>
          <w:rFonts w:ascii="Times New Roman" w:eastAsia="Times New Roman" w:hAnsi="Times New Roman" w:cs="Times New Roman"/>
          <w:sz w:val="24"/>
          <w:szCs w:val="24"/>
        </w:rPr>
        <w:t>ý vi ph</w:t>
      </w:r>
      <w:r w:rsidRPr="00676339">
        <w:rPr>
          <w:rFonts w:ascii="Times New Roman" w:eastAsia="Times New Roman" w:hAnsi="Times New Roman" w:cs="Times New Roman"/>
          <w:sz w:val="24"/>
          <w:szCs w:val="24"/>
          <w:lang w:val="vi-VN"/>
        </w:rPr>
        <w:t>ạm h</w:t>
      </w:r>
      <w:r w:rsidRPr="00676339">
        <w:rPr>
          <w:rFonts w:ascii="Times New Roman" w:eastAsia="Times New Roman" w:hAnsi="Times New Roman" w:cs="Times New Roman"/>
          <w:sz w:val="24"/>
          <w:szCs w:val="24"/>
        </w:rPr>
        <w:t>ành chính đ</w:t>
      </w:r>
      <w:r w:rsidRPr="00676339">
        <w:rPr>
          <w:rFonts w:ascii="Times New Roman" w:eastAsia="Times New Roman" w:hAnsi="Times New Roman" w:cs="Times New Roman"/>
          <w:sz w:val="24"/>
          <w:szCs w:val="24"/>
          <w:lang w:val="vi-VN"/>
        </w:rPr>
        <w:t>ối với h</w:t>
      </w:r>
      <w:r w:rsidRPr="00676339">
        <w:rPr>
          <w:rFonts w:ascii="Times New Roman" w:eastAsia="Times New Roman" w:hAnsi="Times New Roman" w:cs="Times New Roman"/>
          <w:sz w:val="24"/>
          <w:szCs w:val="24"/>
        </w:rPr>
        <w:t>ành vi vi ph</w:t>
      </w:r>
      <w:r w:rsidRPr="00676339">
        <w:rPr>
          <w:rFonts w:ascii="Times New Roman" w:eastAsia="Times New Roman" w:hAnsi="Times New Roman" w:cs="Times New Roman"/>
          <w:sz w:val="24"/>
          <w:szCs w:val="24"/>
          <w:lang w:val="vi-VN"/>
        </w:rPr>
        <w:t>ạm theo quy định của ph</w:t>
      </w:r>
      <w:r w:rsidRPr="00676339">
        <w:rPr>
          <w:rFonts w:ascii="Times New Roman" w:eastAsia="Times New Roman" w:hAnsi="Times New Roman" w:cs="Times New Roman"/>
          <w:sz w:val="24"/>
          <w:szCs w:val="24"/>
        </w:rPr>
        <w:t>áp luật</w:t>
      </w:r>
      <w:r w:rsidRPr="00676339">
        <w:rPr>
          <w:rFonts w:ascii="Times New Roman" w:eastAsia="Times New Roman" w:hAnsi="Times New Roman" w:cs="Times New Roman"/>
          <w:sz w:val="24"/>
          <w:szCs w:val="24"/>
          <w:lang w:val="vi-VN"/>
        </w:rPr>
        <w: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51" w:name="dieu_22"/>
      <w:r w:rsidRPr="00676339">
        <w:rPr>
          <w:rFonts w:ascii="Times New Roman" w:eastAsia="Times New Roman" w:hAnsi="Times New Roman" w:cs="Times New Roman"/>
          <w:b/>
          <w:bCs/>
          <w:sz w:val="24"/>
          <w:szCs w:val="24"/>
          <w:lang w:val="en"/>
        </w:rPr>
        <w:t>Điều 22. Hiệu lực thi hành</w:t>
      </w:r>
      <w:bookmarkEnd w:id="51"/>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Thông tư này có hi</w:t>
      </w:r>
      <w:r w:rsidRPr="00676339">
        <w:rPr>
          <w:rFonts w:ascii="Times New Roman" w:eastAsia="Times New Roman" w:hAnsi="Times New Roman" w:cs="Times New Roman"/>
          <w:sz w:val="24"/>
          <w:szCs w:val="24"/>
          <w:lang w:val="vi-VN"/>
        </w:rPr>
        <w:t>ệu lực thi h</w:t>
      </w:r>
      <w:r w:rsidRPr="00676339">
        <w:rPr>
          <w:rFonts w:ascii="Times New Roman" w:eastAsia="Times New Roman" w:hAnsi="Times New Roman" w:cs="Times New Roman"/>
          <w:sz w:val="24"/>
          <w:szCs w:val="24"/>
        </w:rPr>
        <w:t>ành k</w:t>
      </w:r>
      <w:r w:rsidRPr="00676339">
        <w:rPr>
          <w:rFonts w:ascii="Times New Roman" w:eastAsia="Times New Roman" w:hAnsi="Times New Roman" w:cs="Times New Roman"/>
          <w:sz w:val="24"/>
          <w:szCs w:val="24"/>
          <w:lang w:val="vi-VN"/>
        </w:rPr>
        <w:t>ể từ ng</w:t>
      </w:r>
      <w:r w:rsidRPr="00676339">
        <w:rPr>
          <w:rFonts w:ascii="Times New Roman" w:eastAsia="Times New Roman" w:hAnsi="Times New Roman" w:cs="Times New Roman"/>
          <w:sz w:val="24"/>
          <w:szCs w:val="24"/>
        </w:rPr>
        <w:t>ày 01/07/2017 và thay th</w:t>
      </w:r>
      <w:r w:rsidRPr="00676339">
        <w:rPr>
          <w:rFonts w:ascii="Times New Roman" w:eastAsia="Times New Roman" w:hAnsi="Times New Roman" w:cs="Times New Roman"/>
          <w:sz w:val="24"/>
          <w:szCs w:val="24"/>
          <w:lang w:val="vi-VN"/>
        </w:rPr>
        <w:t>ế Th</w:t>
      </w:r>
      <w:r w:rsidRPr="00676339">
        <w:rPr>
          <w:rFonts w:ascii="Times New Roman" w:eastAsia="Times New Roman" w:hAnsi="Times New Roman" w:cs="Times New Roman"/>
          <w:sz w:val="24"/>
          <w:szCs w:val="24"/>
        </w:rPr>
        <w:t>ông tư 29/2011/TT-NHNN ngày 21/9/2011 c</w:t>
      </w:r>
      <w:r w:rsidRPr="00676339">
        <w:rPr>
          <w:rFonts w:ascii="Times New Roman" w:eastAsia="Times New Roman" w:hAnsi="Times New Roman" w:cs="Times New Roman"/>
          <w:sz w:val="24"/>
          <w:szCs w:val="24"/>
          <w:lang w:val="vi-VN"/>
        </w:rPr>
        <w:t>ủa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 xml:space="preserve">ớc Việt Nam quy định về đảm bảo </w:t>
      </w:r>
      <w:proofErr w:type="gramStart"/>
      <w:r w:rsidRPr="00676339">
        <w:rPr>
          <w:rFonts w:ascii="Times New Roman" w:eastAsia="Times New Roman" w:hAnsi="Times New Roman" w:cs="Times New Roman"/>
          <w:sz w:val="24"/>
          <w:szCs w:val="24"/>
          <w:lang w:val="vi-VN"/>
        </w:rPr>
        <w:t>an</w:t>
      </w:r>
      <w:proofErr w:type="gramEnd"/>
      <w:r w:rsidRPr="00676339">
        <w:rPr>
          <w:rFonts w:ascii="Times New Roman" w:eastAsia="Times New Roman" w:hAnsi="Times New Roman" w:cs="Times New Roman"/>
          <w:sz w:val="24"/>
          <w:szCs w:val="24"/>
          <w:lang w:val="vi-VN"/>
        </w:rPr>
        <w:t xml:space="preserve"> to</w:t>
      </w:r>
      <w:r w:rsidRPr="00676339">
        <w:rPr>
          <w:rFonts w:ascii="Times New Roman" w:eastAsia="Times New Roman" w:hAnsi="Times New Roman" w:cs="Times New Roman"/>
          <w:sz w:val="24"/>
          <w:szCs w:val="24"/>
        </w:rPr>
        <w:t>àn, b</w:t>
      </w:r>
      <w:r w:rsidRPr="00676339">
        <w:rPr>
          <w:rFonts w:ascii="Times New Roman" w:eastAsia="Times New Roman" w:hAnsi="Times New Roman" w:cs="Times New Roman"/>
          <w:sz w:val="24"/>
          <w:szCs w:val="24"/>
          <w:lang w:val="vi-VN"/>
        </w:rPr>
        <w:t>ảo mật cho việc cung cấp dịch vụ ng</w:t>
      </w:r>
      <w:r w:rsidRPr="00676339">
        <w:rPr>
          <w:rFonts w:ascii="Times New Roman" w:eastAsia="Times New Roman" w:hAnsi="Times New Roman" w:cs="Times New Roman"/>
          <w:sz w:val="24"/>
          <w:szCs w:val="24"/>
        </w:rPr>
        <w:t>ân hàng trên Internet.</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bookmarkStart w:id="52" w:name="dieu_23"/>
      <w:r w:rsidRPr="00676339">
        <w:rPr>
          <w:rFonts w:ascii="Times New Roman" w:eastAsia="Times New Roman" w:hAnsi="Times New Roman" w:cs="Times New Roman"/>
          <w:b/>
          <w:bCs/>
          <w:sz w:val="24"/>
          <w:szCs w:val="24"/>
          <w:lang w:val="en"/>
        </w:rPr>
        <w:t>Điều 23. Tổ chức thực hiện</w:t>
      </w:r>
      <w:bookmarkEnd w:id="52"/>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lang w:val="en"/>
        </w:rPr>
        <w:t>Chánh Văn phòng, C</w:t>
      </w:r>
      <w:r w:rsidRPr="00676339">
        <w:rPr>
          <w:rFonts w:ascii="Times New Roman" w:eastAsia="Times New Roman" w:hAnsi="Times New Roman" w:cs="Times New Roman"/>
          <w:sz w:val="24"/>
          <w:szCs w:val="24"/>
          <w:lang w:val="vi-VN"/>
        </w:rPr>
        <w:t xml:space="preserve">ục trưởng </w:t>
      </w:r>
      <w:bookmarkStart w:id="53" w:name="cumtu_5"/>
      <w:r w:rsidRPr="00676339">
        <w:rPr>
          <w:rFonts w:ascii="Times New Roman" w:eastAsia="Times New Roman" w:hAnsi="Times New Roman" w:cs="Times New Roman"/>
          <w:sz w:val="24"/>
          <w:szCs w:val="24"/>
          <w:lang w:val="vi-VN"/>
        </w:rPr>
        <w:t>Cục Công nghệ tin học</w:t>
      </w:r>
      <w:bookmarkEnd w:id="53"/>
      <w:r w:rsidRPr="00676339">
        <w:rPr>
          <w:rFonts w:ascii="Times New Roman" w:eastAsia="Times New Roman" w:hAnsi="Times New Roman" w:cs="Times New Roman"/>
          <w:sz w:val="24"/>
          <w:szCs w:val="24"/>
          <w:lang w:val="vi-VN"/>
        </w:rPr>
        <w:t xml:space="preserve"> v</w:t>
      </w:r>
      <w:r w:rsidRPr="00676339">
        <w:rPr>
          <w:rFonts w:ascii="Times New Roman" w:eastAsia="Times New Roman" w:hAnsi="Times New Roman" w:cs="Times New Roman"/>
          <w:sz w:val="24"/>
          <w:szCs w:val="24"/>
        </w:rPr>
        <w:t>à Th</w:t>
      </w:r>
      <w:r w:rsidRPr="00676339">
        <w:rPr>
          <w:rFonts w:ascii="Times New Roman" w:eastAsia="Times New Roman" w:hAnsi="Times New Roman" w:cs="Times New Roman"/>
          <w:sz w:val="24"/>
          <w:szCs w:val="24"/>
          <w:lang w:val="vi-VN"/>
        </w:rPr>
        <w:t>ủ trưởng c</w:t>
      </w:r>
      <w:r w:rsidRPr="00676339">
        <w:rPr>
          <w:rFonts w:ascii="Times New Roman" w:eastAsia="Times New Roman" w:hAnsi="Times New Roman" w:cs="Times New Roman"/>
          <w:sz w:val="24"/>
          <w:szCs w:val="24"/>
        </w:rPr>
        <w:t>ác đơn v</w:t>
      </w:r>
      <w:r w:rsidRPr="00676339">
        <w:rPr>
          <w:rFonts w:ascii="Times New Roman" w:eastAsia="Times New Roman" w:hAnsi="Times New Roman" w:cs="Times New Roman"/>
          <w:sz w:val="24"/>
          <w:szCs w:val="24"/>
          <w:lang w:val="vi-VN"/>
        </w:rPr>
        <w:t>ị thuộc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Việt Nam, Gi</w:t>
      </w:r>
      <w:r w:rsidRPr="00676339">
        <w:rPr>
          <w:rFonts w:ascii="Times New Roman" w:eastAsia="Times New Roman" w:hAnsi="Times New Roman" w:cs="Times New Roman"/>
          <w:sz w:val="24"/>
          <w:szCs w:val="24"/>
        </w:rPr>
        <w:t>ám đ</w:t>
      </w:r>
      <w:r w:rsidRPr="00676339">
        <w:rPr>
          <w:rFonts w:ascii="Times New Roman" w:eastAsia="Times New Roman" w:hAnsi="Times New Roman" w:cs="Times New Roman"/>
          <w:sz w:val="24"/>
          <w:szCs w:val="24"/>
          <w:lang w:val="vi-VN"/>
        </w:rPr>
        <w:t>ốc Ng</w:t>
      </w:r>
      <w:r w:rsidRPr="00676339">
        <w:rPr>
          <w:rFonts w:ascii="Times New Roman" w:eastAsia="Times New Roman" w:hAnsi="Times New Roman" w:cs="Times New Roman"/>
          <w:sz w:val="24"/>
          <w:szCs w:val="24"/>
        </w:rPr>
        <w:t>ân hàng Nhà nư</w:t>
      </w:r>
      <w:r w:rsidRPr="00676339">
        <w:rPr>
          <w:rFonts w:ascii="Times New Roman" w:eastAsia="Times New Roman" w:hAnsi="Times New Roman" w:cs="Times New Roman"/>
          <w:sz w:val="24"/>
          <w:szCs w:val="24"/>
          <w:lang w:val="vi-VN"/>
        </w:rPr>
        <w:t>ớc chi nh</w:t>
      </w:r>
      <w:r w:rsidRPr="00676339">
        <w:rPr>
          <w:rFonts w:ascii="Times New Roman" w:eastAsia="Times New Roman" w:hAnsi="Times New Roman" w:cs="Times New Roman"/>
          <w:sz w:val="24"/>
          <w:szCs w:val="24"/>
        </w:rPr>
        <w:t>ánh t</w:t>
      </w:r>
      <w:r w:rsidRPr="00676339">
        <w:rPr>
          <w:rFonts w:ascii="Times New Roman" w:eastAsia="Times New Roman" w:hAnsi="Times New Roman" w:cs="Times New Roman"/>
          <w:sz w:val="24"/>
          <w:szCs w:val="24"/>
          <w:lang w:val="vi-VN"/>
        </w:rPr>
        <w:t>ỉnh, th</w:t>
      </w:r>
      <w:r w:rsidRPr="00676339">
        <w:rPr>
          <w:rFonts w:ascii="Times New Roman" w:eastAsia="Times New Roman" w:hAnsi="Times New Roman" w:cs="Times New Roman"/>
          <w:sz w:val="24"/>
          <w:szCs w:val="24"/>
        </w:rPr>
        <w:t>ành ph</w:t>
      </w:r>
      <w:r w:rsidRPr="00676339">
        <w:rPr>
          <w:rFonts w:ascii="Times New Roman" w:eastAsia="Times New Roman" w:hAnsi="Times New Roman" w:cs="Times New Roman"/>
          <w:sz w:val="24"/>
          <w:szCs w:val="24"/>
          <w:lang w:val="vi-VN"/>
        </w:rPr>
        <w:t>ố trực thuộc Trung ương; Chủ tịch Hội đồng quản trị, Chủ tịch Hội đồng th</w:t>
      </w:r>
      <w:r w:rsidRPr="00676339">
        <w:rPr>
          <w:rFonts w:ascii="Times New Roman" w:eastAsia="Times New Roman" w:hAnsi="Times New Roman" w:cs="Times New Roman"/>
          <w:sz w:val="24"/>
          <w:szCs w:val="24"/>
        </w:rPr>
        <w:t>ành viên, T</w:t>
      </w:r>
      <w:r w:rsidRPr="00676339">
        <w:rPr>
          <w:rFonts w:ascii="Times New Roman" w:eastAsia="Times New Roman" w:hAnsi="Times New Roman" w:cs="Times New Roman"/>
          <w:sz w:val="24"/>
          <w:szCs w:val="24"/>
          <w:lang w:val="vi-VN"/>
        </w:rPr>
        <w:t>ổng gi</w:t>
      </w:r>
      <w:r w:rsidRPr="00676339">
        <w:rPr>
          <w:rFonts w:ascii="Times New Roman" w:eastAsia="Times New Roman" w:hAnsi="Times New Roman" w:cs="Times New Roman"/>
          <w:sz w:val="24"/>
          <w:szCs w:val="24"/>
        </w:rPr>
        <w:t>ám đ</w:t>
      </w:r>
      <w:r w:rsidRPr="00676339">
        <w:rPr>
          <w:rFonts w:ascii="Times New Roman" w:eastAsia="Times New Roman" w:hAnsi="Times New Roman" w:cs="Times New Roman"/>
          <w:sz w:val="24"/>
          <w:szCs w:val="24"/>
          <w:lang w:val="vi-VN"/>
        </w:rPr>
        <w:t>ốc (Gi</w:t>
      </w:r>
      <w:r w:rsidRPr="00676339">
        <w:rPr>
          <w:rFonts w:ascii="Times New Roman" w:eastAsia="Times New Roman" w:hAnsi="Times New Roman" w:cs="Times New Roman"/>
          <w:sz w:val="24"/>
          <w:szCs w:val="24"/>
        </w:rPr>
        <w:t>ám đ</w:t>
      </w:r>
      <w:r w:rsidRPr="00676339">
        <w:rPr>
          <w:rFonts w:ascii="Times New Roman" w:eastAsia="Times New Roman" w:hAnsi="Times New Roman" w:cs="Times New Roman"/>
          <w:sz w:val="24"/>
          <w:szCs w:val="24"/>
          <w:lang w:val="vi-VN"/>
        </w:rPr>
        <w:t>ốc) c</w:t>
      </w:r>
      <w:r w:rsidRPr="00676339">
        <w:rPr>
          <w:rFonts w:ascii="Times New Roman" w:eastAsia="Times New Roman" w:hAnsi="Times New Roman" w:cs="Times New Roman"/>
          <w:sz w:val="24"/>
          <w:szCs w:val="24"/>
        </w:rPr>
        <w:t>ác t</w:t>
      </w:r>
      <w:r w:rsidRPr="00676339">
        <w:rPr>
          <w:rFonts w:ascii="Times New Roman" w:eastAsia="Times New Roman" w:hAnsi="Times New Roman" w:cs="Times New Roman"/>
          <w:sz w:val="24"/>
          <w:szCs w:val="24"/>
          <w:lang w:val="vi-VN"/>
        </w:rPr>
        <w:t>ổ chức t</w:t>
      </w:r>
      <w:r w:rsidRPr="00676339">
        <w:rPr>
          <w:rFonts w:ascii="Times New Roman" w:eastAsia="Times New Roman" w:hAnsi="Times New Roman" w:cs="Times New Roman"/>
          <w:sz w:val="24"/>
          <w:szCs w:val="24"/>
        </w:rPr>
        <w:t>ín d</w:t>
      </w:r>
      <w:r w:rsidRPr="00676339">
        <w:rPr>
          <w:rFonts w:ascii="Times New Roman" w:eastAsia="Times New Roman" w:hAnsi="Times New Roman" w:cs="Times New Roman"/>
          <w:sz w:val="24"/>
          <w:szCs w:val="24"/>
          <w:lang w:val="vi-VN"/>
        </w:rPr>
        <w:t>ụng, chi nh</w:t>
      </w:r>
      <w:r w:rsidRPr="00676339">
        <w:rPr>
          <w:rFonts w:ascii="Times New Roman" w:eastAsia="Times New Roman" w:hAnsi="Times New Roman" w:cs="Times New Roman"/>
          <w:sz w:val="24"/>
          <w:szCs w:val="24"/>
        </w:rPr>
        <w:t>ánh ngân hàng nư</w:t>
      </w:r>
      <w:r w:rsidRPr="00676339">
        <w:rPr>
          <w:rFonts w:ascii="Times New Roman" w:eastAsia="Times New Roman" w:hAnsi="Times New Roman" w:cs="Times New Roman"/>
          <w:sz w:val="24"/>
          <w:szCs w:val="24"/>
          <w:lang w:val="vi-VN"/>
        </w:rPr>
        <w:t>ớc ngo</w:t>
      </w:r>
      <w:r w:rsidRPr="00676339">
        <w:rPr>
          <w:rFonts w:ascii="Times New Roman" w:eastAsia="Times New Roman" w:hAnsi="Times New Roman" w:cs="Times New Roman"/>
          <w:sz w:val="24"/>
          <w:szCs w:val="24"/>
        </w:rPr>
        <w:t>ài, các t</w:t>
      </w:r>
      <w:r w:rsidRPr="00676339">
        <w:rPr>
          <w:rFonts w:ascii="Times New Roman" w:eastAsia="Times New Roman" w:hAnsi="Times New Roman" w:cs="Times New Roman"/>
          <w:sz w:val="24"/>
          <w:szCs w:val="24"/>
          <w:lang w:val="vi-VN"/>
        </w:rPr>
        <w:t>ổ chức cung ứng dịch vụ trung gian thanh to</w:t>
      </w:r>
      <w:r w:rsidRPr="00676339">
        <w:rPr>
          <w:rFonts w:ascii="Times New Roman" w:eastAsia="Times New Roman" w:hAnsi="Times New Roman" w:cs="Times New Roman"/>
          <w:sz w:val="24"/>
          <w:szCs w:val="24"/>
        </w:rPr>
        <w:t>án ch</w:t>
      </w:r>
      <w:r w:rsidRPr="00676339">
        <w:rPr>
          <w:rFonts w:ascii="Times New Roman" w:eastAsia="Times New Roman" w:hAnsi="Times New Roman" w:cs="Times New Roman"/>
          <w:sz w:val="24"/>
          <w:szCs w:val="24"/>
          <w:lang w:val="vi-VN"/>
        </w:rPr>
        <w:t>ịu tr</w:t>
      </w:r>
      <w:r w:rsidRPr="00676339">
        <w:rPr>
          <w:rFonts w:ascii="Times New Roman" w:eastAsia="Times New Roman" w:hAnsi="Times New Roman" w:cs="Times New Roman"/>
          <w:sz w:val="24"/>
          <w:szCs w:val="24"/>
        </w:rPr>
        <w:t>ách nhi</w:t>
      </w:r>
      <w:r w:rsidRPr="00676339">
        <w:rPr>
          <w:rFonts w:ascii="Times New Roman" w:eastAsia="Times New Roman" w:hAnsi="Times New Roman" w:cs="Times New Roman"/>
          <w:sz w:val="24"/>
          <w:szCs w:val="24"/>
          <w:lang w:val="vi-VN"/>
        </w:rPr>
        <w:t>ệm tổ chức thực hiện Th</w:t>
      </w:r>
      <w:r w:rsidRPr="00676339">
        <w:rPr>
          <w:rFonts w:ascii="Times New Roman" w:eastAsia="Times New Roman" w:hAnsi="Times New Roman" w:cs="Times New Roman"/>
          <w:sz w:val="24"/>
          <w:szCs w:val="24"/>
        </w:rPr>
        <w:t>ông tư này./.</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676339" w:rsidRPr="00676339" w:rsidTr="00676339">
        <w:trPr>
          <w:tblCellSpacing w:w="0" w:type="dxa"/>
        </w:trPr>
        <w:tc>
          <w:tcPr>
            <w:tcW w:w="4068" w:type="dxa"/>
            <w:tcMar>
              <w:top w:w="0" w:type="dxa"/>
              <w:left w:w="108" w:type="dxa"/>
              <w:bottom w:w="0" w:type="dxa"/>
              <w:right w:w="108" w:type="dxa"/>
            </w:tcMar>
            <w:hideMark/>
          </w:tcPr>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b/>
                <w:bCs/>
                <w:i/>
                <w:iCs/>
                <w:sz w:val="16"/>
                <w:szCs w:val="16"/>
                <w:lang w:val="en"/>
              </w:rPr>
              <w:t> </w:t>
            </w:r>
          </w:p>
          <w:p w:rsidR="00676339" w:rsidRPr="00676339" w:rsidRDefault="00676339" w:rsidP="00676339">
            <w:pPr>
              <w:autoSpaceDE w:val="0"/>
              <w:autoSpaceDN w:val="0"/>
              <w:spacing w:before="100" w:beforeAutospacing="1" w:after="120" w:line="240" w:lineRule="auto"/>
              <w:rPr>
                <w:rFonts w:ascii="Times New Roman" w:eastAsia="Times New Roman" w:hAnsi="Times New Roman" w:cs="Times New Roman"/>
                <w:sz w:val="24"/>
                <w:szCs w:val="24"/>
              </w:rPr>
            </w:pPr>
            <w:r w:rsidRPr="00676339">
              <w:rPr>
                <w:rFonts w:ascii="Times New Roman" w:eastAsia="Times New Roman" w:hAnsi="Times New Roman" w:cs="Times New Roman"/>
                <w:b/>
                <w:bCs/>
                <w:i/>
                <w:iCs/>
                <w:sz w:val="24"/>
                <w:szCs w:val="24"/>
                <w:lang w:val="en"/>
              </w:rPr>
              <w:t>Nơi nh</w:t>
            </w:r>
            <w:r w:rsidRPr="00676339">
              <w:rPr>
                <w:rFonts w:ascii="Times New Roman" w:eastAsia="Times New Roman" w:hAnsi="Times New Roman" w:cs="Times New Roman"/>
                <w:b/>
                <w:bCs/>
                <w:i/>
                <w:iCs/>
                <w:sz w:val="24"/>
                <w:szCs w:val="24"/>
                <w:lang w:val="vi-VN"/>
              </w:rPr>
              <w:t>ận:</w:t>
            </w:r>
            <w:r w:rsidRPr="00676339">
              <w:rPr>
                <w:rFonts w:ascii="Times New Roman" w:eastAsia="Times New Roman" w:hAnsi="Times New Roman" w:cs="Times New Roman"/>
                <w:b/>
                <w:bCs/>
                <w:i/>
                <w:iCs/>
                <w:sz w:val="24"/>
                <w:szCs w:val="24"/>
              </w:rPr>
              <w:br/>
            </w:r>
            <w:r w:rsidRPr="00676339">
              <w:rPr>
                <w:rFonts w:ascii="Times New Roman" w:eastAsia="Times New Roman" w:hAnsi="Times New Roman" w:cs="Times New Roman"/>
                <w:sz w:val="16"/>
                <w:szCs w:val="16"/>
                <w:lang w:val="vi-VN"/>
              </w:rPr>
              <w:t>- Như Điều 23;</w:t>
            </w:r>
            <w:r w:rsidRPr="00676339">
              <w:rPr>
                <w:rFonts w:ascii="Times New Roman" w:eastAsia="Times New Roman" w:hAnsi="Times New Roman" w:cs="Times New Roman"/>
                <w:sz w:val="16"/>
                <w:szCs w:val="16"/>
                <w:lang w:val="vi-VN"/>
              </w:rPr>
              <w:br/>
              <w:t>- Ban L</w:t>
            </w:r>
            <w:r w:rsidRPr="00676339">
              <w:rPr>
                <w:rFonts w:ascii="Times New Roman" w:eastAsia="Times New Roman" w:hAnsi="Times New Roman" w:cs="Times New Roman"/>
                <w:sz w:val="16"/>
                <w:szCs w:val="16"/>
              </w:rPr>
              <w:t>ãnh đ</w:t>
            </w:r>
            <w:r w:rsidRPr="00676339">
              <w:rPr>
                <w:rFonts w:ascii="Times New Roman" w:eastAsia="Times New Roman" w:hAnsi="Times New Roman" w:cs="Times New Roman"/>
                <w:sz w:val="16"/>
                <w:szCs w:val="16"/>
                <w:lang w:val="vi-VN"/>
              </w:rPr>
              <w:t>ạo NHNN;</w:t>
            </w:r>
            <w:r w:rsidRPr="00676339">
              <w:rPr>
                <w:rFonts w:ascii="Times New Roman" w:eastAsia="Times New Roman" w:hAnsi="Times New Roman" w:cs="Times New Roman"/>
                <w:sz w:val="16"/>
                <w:szCs w:val="16"/>
                <w:lang w:val="vi-VN"/>
              </w:rPr>
              <w:br/>
              <w:t>- Văn ph</w:t>
            </w:r>
            <w:r w:rsidRPr="00676339">
              <w:rPr>
                <w:rFonts w:ascii="Times New Roman" w:eastAsia="Times New Roman" w:hAnsi="Times New Roman" w:cs="Times New Roman"/>
                <w:sz w:val="16"/>
                <w:szCs w:val="16"/>
              </w:rPr>
              <w:t>òng Chính ph</w:t>
            </w:r>
            <w:r w:rsidRPr="00676339">
              <w:rPr>
                <w:rFonts w:ascii="Times New Roman" w:eastAsia="Times New Roman" w:hAnsi="Times New Roman" w:cs="Times New Roman"/>
                <w:sz w:val="16"/>
                <w:szCs w:val="16"/>
                <w:lang w:val="vi-VN"/>
              </w:rPr>
              <w:t>ủ;</w:t>
            </w:r>
            <w:r w:rsidRPr="00676339">
              <w:rPr>
                <w:rFonts w:ascii="Times New Roman" w:eastAsia="Times New Roman" w:hAnsi="Times New Roman" w:cs="Times New Roman"/>
                <w:sz w:val="16"/>
                <w:szCs w:val="16"/>
                <w:lang w:val="vi-VN"/>
              </w:rPr>
              <w:br/>
              <w:t>- Bộ Tư ph</w:t>
            </w:r>
            <w:r w:rsidRPr="00676339">
              <w:rPr>
                <w:rFonts w:ascii="Times New Roman" w:eastAsia="Times New Roman" w:hAnsi="Times New Roman" w:cs="Times New Roman"/>
                <w:sz w:val="16"/>
                <w:szCs w:val="16"/>
              </w:rPr>
              <w:t>áp (đ</w:t>
            </w:r>
            <w:r w:rsidRPr="00676339">
              <w:rPr>
                <w:rFonts w:ascii="Times New Roman" w:eastAsia="Times New Roman" w:hAnsi="Times New Roman" w:cs="Times New Roman"/>
                <w:sz w:val="16"/>
                <w:szCs w:val="16"/>
                <w:lang w:val="vi-VN"/>
              </w:rPr>
              <w:t>ể kiểm tra);</w:t>
            </w:r>
            <w:r w:rsidRPr="00676339">
              <w:rPr>
                <w:rFonts w:ascii="Times New Roman" w:eastAsia="Times New Roman" w:hAnsi="Times New Roman" w:cs="Times New Roman"/>
                <w:sz w:val="16"/>
                <w:szCs w:val="16"/>
                <w:lang w:val="vi-VN"/>
              </w:rPr>
              <w:br/>
              <w:t>- C</w:t>
            </w:r>
            <w:r w:rsidRPr="00676339">
              <w:rPr>
                <w:rFonts w:ascii="Times New Roman" w:eastAsia="Times New Roman" w:hAnsi="Times New Roman" w:cs="Times New Roman"/>
                <w:sz w:val="16"/>
                <w:szCs w:val="16"/>
              </w:rPr>
              <w:t>ông báo;</w:t>
            </w:r>
            <w:r w:rsidRPr="00676339">
              <w:rPr>
                <w:rFonts w:ascii="Times New Roman" w:eastAsia="Times New Roman" w:hAnsi="Times New Roman" w:cs="Times New Roman"/>
                <w:sz w:val="16"/>
                <w:szCs w:val="16"/>
              </w:rPr>
              <w:br/>
              <w:t>- Lưu: VP, CNTH, PC.</w:t>
            </w:r>
          </w:p>
        </w:tc>
        <w:tc>
          <w:tcPr>
            <w:tcW w:w="4788" w:type="dxa"/>
            <w:tcMar>
              <w:top w:w="0" w:type="dxa"/>
              <w:left w:w="108" w:type="dxa"/>
              <w:bottom w:w="0" w:type="dxa"/>
              <w:right w:w="108" w:type="dxa"/>
            </w:tcMar>
            <w:hideMark/>
          </w:tcPr>
          <w:p w:rsidR="00676339" w:rsidRPr="00676339" w:rsidRDefault="00676339" w:rsidP="00676339">
            <w:pPr>
              <w:autoSpaceDE w:val="0"/>
              <w:autoSpaceDN w:val="0"/>
              <w:spacing w:before="100" w:beforeAutospacing="1" w:after="120" w:line="240" w:lineRule="auto"/>
              <w:jc w:val="center"/>
              <w:rPr>
                <w:rFonts w:ascii="Times New Roman" w:eastAsia="Times New Roman" w:hAnsi="Times New Roman" w:cs="Times New Roman"/>
                <w:sz w:val="24"/>
                <w:szCs w:val="24"/>
              </w:rPr>
            </w:pPr>
            <w:r w:rsidRPr="00676339">
              <w:rPr>
                <w:rFonts w:ascii="Times New Roman" w:eastAsia="Times New Roman" w:hAnsi="Times New Roman" w:cs="Times New Roman"/>
                <w:b/>
                <w:bCs/>
                <w:sz w:val="24"/>
                <w:szCs w:val="24"/>
                <w:lang w:val="en"/>
              </w:rPr>
              <w:t>KT. TH</w:t>
            </w:r>
            <w:r w:rsidRPr="00676339">
              <w:rPr>
                <w:rFonts w:ascii="Times New Roman" w:eastAsia="Times New Roman" w:hAnsi="Times New Roman" w:cs="Times New Roman"/>
                <w:b/>
                <w:bCs/>
                <w:sz w:val="24"/>
                <w:szCs w:val="24"/>
                <w:lang w:val="vi-VN"/>
              </w:rPr>
              <w:t>ỐNG ĐỐC</w:t>
            </w:r>
            <w:r w:rsidRPr="00676339">
              <w:rPr>
                <w:rFonts w:ascii="Times New Roman" w:eastAsia="Times New Roman" w:hAnsi="Times New Roman" w:cs="Times New Roman"/>
                <w:b/>
                <w:bCs/>
                <w:sz w:val="24"/>
                <w:szCs w:val="24"/>
                <w:lang w:val="vi-VN"/>
              </w:rPr>
              <w:br/>
              <w:t>PH</w:t>
            </w:r>
            <w:r w:rsidRPr="00676339">
              <w:rPr>
                <w:rFonts w:ascii="Times New Roman" w:eastAsia="Times New Roman" w:hAnsi="Times New Roman" w:cs="Times New Roman"/>
                <w:b/>
                <w:bCs/>
                <w:sz w:val="24"/>
                <w:szCs w:val="24"/>
              </w:rPr>
              <w:t>Ó TH</w:t>
            </w:r>
            <w:r w:rsidRPr="00676339">
              <w:rPr>
                <w:rFonts w:ascii="Times New Roman" w:eastAsia="Times New Roman" w:hAnsi="Times New Roman" w:cs="Times New Roman"/>
                <w:b/>
                <w:bCs/>
                <w:sz w:val="24"/>
                <w:szCs w:val="24"/>
                <w:lang w:val="vi-VN"/>
              </w:rPr>
              <w:t>ỐNG ĐỐC</w:t>
            </w:r>
            <w:r w:rsidRPr="00676339">
              <w:rPr>
                <w:rFonts w:ascii="Times New Roman" w:eastAsia="Times New Roman" w:hAnsi="Times New Roman" w:cs="Times New Roman"/>
                <w:b/>
                <w:bCs/>
                <w:sz w:val="24"/>
                <w:szCs w:val="24"/>
                <w:lang w:val="vi-VN"/>
              </w:rPr>
              <w:br/>
            </w:r>
            <w:r w:rsidRPr="00676339">
              <w:rPr>
                <w:rFonts w:ascii="Times New Roman" w:eastAsia="Times New Roman" w:hAnsi="Times New Roman" w:cs="Times New Roman"/>
                <w:b/>
                <w:bCs/>
                <w:sz w:val="24"/>
                <w:szCs w:val="24"/>
                <w:lang w:val="en"/>
              </w:rPr>
              <w:br/>
            </w:r>
            <w:r w:rsidRPr="00676339">
              <w:rPr>
                <w:rFonts w:ascii="Times New Roman" w:eastAsia="Times New Roman" w:hAnsi="Times New Roman" w:cs="Times New Roman"/>
                <w:b/>
                <w:bCs/>
                <w:i/>
                <w:iCs/>
                <w:sz w:val="24"/>
                <w:szCs w:val="24"/>
                <w:lang w:val="en"/>
              </w:rPr>
              <w:br/>
            </w:r>
            <w:r w:rsidRPr="00676339">
              <w:rPr>
                <w:rFonts w:ascii="Times New Roman" w:eastAsia="Times New Roman" w:hAnsi="Times New Roman" w:cs="Times New Roman"/>
                <w:b/>
                <w:bCs/>
                <w:i/>
                <w:iCs/>
                <w:sz w:val="24"/>
                <w:szCs w:val="24"/>
                <w:lang w:val="en"/>
              </w:rPr>
              <w:br/>
            </w:r>
            <w:r w:rsidRPr="00676339">
              <w:rPr>
                <w:rFonts w:ascii="Times New Roman" w:eastAsia="Times New Roman" w:hAnsi="Times New Roman" w:cs="Times New Roman"/>
                <w:b/>
                <w:bCs/>
                <w:sz w:val="24"/>
                <w:szCs w:val="24"/>
                <w:lang w:val="en"/>
              </w:rPr>
              <w:br/>
              <w:t>Nguy</w:t>
            </w:r>
            <w:r w:rsidRPr="00676339">
              <w:rPr>
                <w:rFonts w:ascii="Times New Roman" w:eastAsia="Times New Roman" w:hAnsi="Times New Roman" w:cs="Times New Roman"/>
                <w:b/>
                <w:bCs/>
                <w:sz w:val="24"/>
                <w:szCs w:val="24"/>
                <w:lang w:val="vi-VN"/>
              </w:rPr>
              <w:t>ễn Kim Anh</w:t>
            </w:r>
          </w:p>
        </w:tc>
      </w:tr>
    </w:tbl>
    <w:p w:rsidR="00DA0560" w:rsidRDefault="00DA0560"/>
    <w:sectPr w:rsidR="00DA0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39"/>
    <w:rsid w:val="00676339"/>
    <w:rsid w:val="00DA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6B459-C71A-4B95-880B-36DA086B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9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2021-07-28T06:15:00Z</dcterms:created>
  <dcterms:modified xsi:type="dcterms:W3CDTF">2021-07-28T06:16:00Z</dcterms:modified>
</cp:coreProperties>
</file>