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F9F78" w14:textId="737CB604" w:rsidR="007E1B39" w:rsidRPr="009A3757" w:rsidRDefault="00546D6C" w:rsidP="00276105">
      <w:pPr>
        <w:widowControl/>
        <w:spacing w:before="12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3757">
        <w:rPr>
          <w:rFonts w:ascii="Times New Roman" w:eastAsia="Times New Roman" w:hAnsi="Times New Roman" w:cs="Times New Roman"/>
          <w:b/>
          <w:sz w:val="26"/>
          <w:szCs w:val="26"/>
        </w:rPr>
        <w:t xml:space="preserve">CHƯƠNG TRÌNH </w:t>
      </w:r>
      <w:r w:rsidR="001A7E15" w:rsidRPr="009A3757">
        <w:rPr>
          <w:rFonts w:ascii="Times New Roman" w:eastAsia="Times New Roman" w:hAnsi="Times New Roman" w:cs="Times New Roman"/>
          <w:b/>
          <w:sz w:val="26"/>
          <w:szCs w:val="26"/>
        </w:rPr>
        <w:t>HỘI THẢO</w:t>
      </w:r>
    </w:p>
    <w:p w14:paraId="29FC55CC" w14:textId="6D50F938" w:rsidR="002E142F" w:rsidRPr="009A3757" w:rsidRDefault="00294BF8" w:rsidP="005E2B8D">
      <w:pPr>
        <w:spacing w:line="312" w:lineRule="auto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bookmarkStart w:id="0" w:name="_heading=h.gjdgxs" w:colFirst="0" w:colLast="0"/>
      <w:bookmarkEnd w:id="0"/>
      <w:r w:rsidRPr="009A3757">
        <w:rPr>
          <w:rFonts w:ascii="Times New Roman" w:eastAsia="Times New Roman" w:hAnsi="Times New Roman" w:cs="Times New Roman"/>
          <w:b/>
          <w:sz w:val="26"/>
          <w:szCs w:val="28"/>
        </w:rPr>
        <w:t>“</w:t>
      </w:r>
      <w:r w:rsidR="00573641" w:rsidRPr="009A3757">
        <w:rPr>
          <w:rFonts w:ascii="Times New Roman" w:hAnsi="Times New Roman" w:cs="Times New Roman"/>
          <w:b/>
          <w:bCs/>
          <w:sz w:val="26"/>
          <w:szCs w:val="28"/>
        </w:rPr>
        <w:t>Hành trình ứng dụng đổi mới sáng tạo AI trong ngành ngân hàng Việt Nam</w:t>
      </w:r>
      <w:r w:rsidR="002E142F" w:rsidRPr="009A3757">
        <w:rPr>
          <w:rFonts w:ascii="Times New Roman" w:hAnsi="Times New Roman" w:cs="Times New Roman"/>
          <w:b/>
          <w:bCs/>
          <w:sz w:val="26"/>
          <w:szCs w:val="28"/>
        </w:rPr>
        <w:t>”</w:t>
      </w:r>
    </w:p>
    <w:p w14:paraId="42A250D0" w14:textId="433C54AD" w:rsidR="00024F6B" w:rsidRPr="009A3757" w:rsidRDefault="00024F6B" w:rsidP="003C0606">
      <w:pPr>
        <w:widowControl/>
        <w:spacing w:line="12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260ACD32" w14:textId="0D7C08E2" w:rsidR="0080773C" w:rsidRPr="009A3757" w:rsidRDefault="00294BF8" w:rsidP="00235BA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hanging="142"/>
        <w:jc w:val="both"/>
        <w:rPr>
          <w:rFonts w:ascii="Times New Roman" w:eastAsia="Times New Roman" w:hAnsi="Times New Roman" w:cs="Times New Roman"/>
          <w:b/>
        </w:rPr>
      </w:pPr>
      <w:r w:rsidRPr="009A3757">
        <w:rPr>
          <w:rFonts w:ascii="Times New Roman" w:eastAsia="Times New Roman" w:hAnsi="Times New Roman" w:cs="Times New Roman"/>
          <w:b/>
        </w:rPr>
        <w:t xml:space="preserve">Thời gian: </w:t>
      </w:r>
      <w:r w:rsidRPr="009A3757">
        <w:rPr>
          <w:rFonts w:ascii="Times New Roman" w:eastAsia="Times New Roman" w:hAnsi="Times New Roman" w:cs="Times New Roman"/>
        </w:rPr>
        <w:t xml:space="preserve">Ngày </w:t>
      </w:r>
      <w:r w:rsidR="00573641" w:rsidRPr="009A3757">
        <w:rPr>
          <w:rFonts w:ascii="Times New Roman" w:eastAsia="Times New Roman" w:hAnsi="Times New Roman" w:cs="Times New Roman"/>
        </w:rPr>
        <w:t>12 tháng 09 năm 2025</w:t>
      </w:r>
    </w:p>
    <w:p w14:paraId="4175FED1" w14:textId="3E0E6142" w:rsidR="003C0606" w:rsidRPr="009A3757" w:rsidRDefault="003C0606" w:rsidP="00235BA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hanging="142"/>
        <w:jc w:val="both"/>
        <w:rPr>
          <w:rFonts w:ascii="Times New Roman" w:eastAsia="Times New Roman" w:hAnsi="Times New Roman" w:cs="Times New Roman"/>
          <w:b/>
        </w:rPr>
      </w:pPr>
      <w:r w:rsidRPr="009A3757">
        <w:rPr>
          <w:rFonts w:ascii="Times New Roman" w:eastAsia="Times New Roman" w:hAnsi="Times New Roman" w:cs="Times New Roman"/>
          <w:b/>
        </w:rPr>
        <w:t>Địa điểm:</w:t>
      </w:r>
      <w:r w:rsidR="00C60CC6" w:rsidRPr="009A3757">
        <w:rPr>
          <w:rFonts w:ascii="Times New Roman" w:eastAsia="Times New Roman" w:hAnsi="Times New Roman" w:cs="Times New Roman"/>
          <w:b/>
        </w:rPr>
        <w:t xml:space="preserve"> </w:t>
      </w:r>
      <w:r w:rsidR="00573641" w:rsidRPr="009A3757">
        <w:rPr>
          <w:rFonts w:ascii="Times New Roman" w:eastAsia="Times New Roman" w:hAnsi="Times New Roman" w:cs="Times New Roman"/>
        </w:rPr>
        <w:t>Khách sạn Fortuna, số 6B Láng Hạ, phường Giảng Võ, Hà Nội.</w:t>
      </w:r>
    </w:p>
    <w:p w14:paraId="56C8A3A4" w14:textId="77777777" w:rsidR="00294BF8" w:rsidRPr="009A3757" w:rsidRDefault="00294BF8" w:rsidP="00294BF8">
      <w:pPr>
        <w:pStyle w:val="ListParagraph"/>
        <w:widowControl/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965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5245"/>
        <w:gridCol w:w="4111"/>
      </w:tblGrid>
      <w:tr w:rsidR="007E1B39" w:rsidRPr="009A3757" w14:paraId="42A250DB" w14:textId="77777777" w:rsidTr="00276105">
        <w:trPr>
          <w:trHeight w:val="539"/>
          <w:tblHeader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6" w14:textId="77777777" w:rsidR="007E1B39" w:rsidRPr="009A3757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0j0zll" w:colFirst="0" w:colLast="0"/>
            <w:bookmarkEnd w:id="1"/>
            <w:r w:rsidRPr="009A3757">
              <w:rPr>
                <w:rFonts w:ascii="Times New Roman" w:eastAsia="Times New Roman" w:hAnsi="Times New Roman" w:cs="Times New Roman"/>
                <w:b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7" w14:textId="77777777" w:rsidR="007E1B39" w:rsidRPr="009A3757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3757">
              <w:rPr>
                <w:rFonts w:ascii="Times New Roman" w:eastAsia="Times New Roman" w:hAnsi="Times New Roman" w:cs="Times New Roman"/>
                <w:b/>
              </w:rPr>
              <w:t>Nội dung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9" w14:textId="6A606520" w:rsidR="007E1B39" w:rsidRPr="009A3757" w:rsidRDefault="00EF664E" w:rsidP="00EF664E">
            <w:pPr>
              <w:widowControl/>
              <w:spacing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3757">
              <w:rPr>
                <w:rFonts w:ascii="Times New Roman" w:eastAsia="Times New Roman" w:hAnsi="Times New Roman" w:cs="Times New Roman"/>
                <w:b/>
              </w:rPr>
              <w:t>Người thực hiện</w:t>
            </w:r>
          </w:p>
        </w:tc>
      </w:tr>
      <w:tr w:rsidR="007E1B39" w:rsidRPr="009A3757" w14:paraId="6F1AC94F" w14:textId="77777777" w:rsidTr="00276105">
        <w:trPr>
          <w:trHeight w:val="568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2F95" w14:textId="638EC698" w:rsidR="007E1B39" w:rsidRPr="009A3757" w:rsidRDefault="00DE2700" w:rsidP="00DE2700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0</w:t>
            </w:r>
            <w:r w:rsidR="007E1B39" w:rsidRPr="009A3757">
              <w:rPr>
                <w:rFonts w:ascii="Times New Roman" w:eastAsia="Times New Roman" w:hAnsi="Times New Roman" w:cs="Times New Roman"/>
              </w:rPr>
              <w:t xml:space="preserve">8:00 - </w:t>
            </w:r>
            <w:r w:rsidRPr="009A3757">
              <w:rPr>
                <w:rFonts w:ascii="Times New Roman" w:eastAsia="Times New Roman" w:hAnsi="Times New Roman" w:cs="Times New Roman"/>
              </w:rPr>
              <w:t>0</w:t>
            </w:r>
            <w:r w:rsidR="007E1B39" w:rsidRPr="009A3757">
              <w:rPr>
                <w:rFonts w:ascii="Times New Roman" w:eastAsia="Times New Roman" w:hAnsi="Times New Roman" w:cs="Times New Roman"/>
              </w:rPr>
              <w:t>8:30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AD9" w14:textId="5CE36CF4" w:rsidR="00610CB4" w:rsidRPr="009A3757" w:rsidRDefault="00573641" w:rsidP="00DE2700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Đón tiếp đại biểu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4B9" w14:textId="4CD0196F" w:rsidR="007E1B39" w:rsidRPr="009A3757" w:rsidRDefault="00294BF8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 xml:space="preserve">Hiệp hội Ngân hàng </w:t>
            </w:r>
          </w:p>
        </w:tc>
      </w:tr>
      <w:tr w:rsidR="007E1B39" w:rsidRPr="009A3757" w14:paraId="772DFE8D" w14:textId="77777777" w:rsidTr="00276105">
        <w:trPr>
          <w:trHeight w:val="598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DEC2" w14:textId="105CCD52" w:rsidR="007E1B39" w:rsidRPr="009A3757" w:rsidRDefault="00DE2700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0</w:t>
            </w:r>
            <w:r w:rsidR="007E1B39" w:rsidRPr="009A3757">
              <w:rPr>
                <w:rFonts w:ascii="Times New Roman" w:eastAsia="Times New Roman" w:hAnsi="Times New Roman" w:cs="Times New Roman"/>
              </w:rPr>
              <w:t xml:space="preserve">8:30 – </w:t>
            </w:r>
            <w:r w:rsidRPr="009A3757">
              <w:rPr>
                <w:rFonts w:ascii="Times New Roman" w:eastAsia="Times New Roman" w:hAnsi="Times New Roman" w:cs="Times New Roman"/>
              </w:rPr>
              <w:t>0</w:t>
            </w:r>
            <w:r w:rsidR="007E1B39" w:rsidRPr="009A3757">
              <w:rPr>
                <w:rFonts w:ascii="Times New Roman" w:eastAsia="Times New Roman" w:hAnsi="Times New Roman" w:cs="Times New Roman"/>
              </w:rPr>
              <w:t>8:</w:t>
            </w:r>
            <w:r w:rsidR="009C5597" w:rsidRPr="009A3757">
              <w:rPr>
                <w:rFonts w:ascii="Times New Roman" w:eastAsia="Times New Roman" w:hAnsi="Times New Roman" w:cs="Times New Roman"/>
              </w:rPr>
              <w:t>4</w:t>
            </w:r>
            <w:r w:rsidR="00573641" w:rsidRPr="009A375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9E00" w14:textId="26E43194" w:rsidR="000606F4" w:rsidRPr="009A3757" w:rsidRDefault="007E1B39" w:rsidP="00C60CC6">
            <w:pPr>
              <w:widowControl/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Phát biểu khai mạc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6AED" w14:textId="3D723811" w:rsidR="000606F4" w:rsidRPr="009A3757" w:rsidRDefault="00573641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Đại diện Hiệp hội Ngân hàng Việt Nam</w:t>
            </w:r>
          </w:p>
        </w:tc>
      </w:tr>
      <w:tr w:rsidR="00AC0BBE" w:rsidRPr="009A3757" w14:paraId="5CC2CFC8" w14:textId="77777777" w:rsidTr="00276105">
        <w:trPr>
          <w:trHeight w:val="529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992E" w14:textId="2EDA144E" w:rsidR="00AC0BBE" w:rsidRPr="009A3757" w:rsidRDefault="00AC0BBE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08:4</w:t>
            </w:r>
            <w:r w:rsidR="00573641" w:rsidRPr="009A3757">
              <w:rPr>
                <w:rFonts w:ascii="Times New Roman" w:eastAsia="Times New Roman" w:hAnsi="Times New Roman" w:cs="Times New Roman"/>
              </w:rPr>
              <w:t>5</w:t>
            </w:r>
            <w:r w:rsidRPr="009A3757">
              <w:rPr>
                <w:rFonts w:ascii="Times New Roman" w:eastAsia="Times New Roman" w:hAnsi="Times New Roman" w:cs="Times New Roman"/>
              </w:rPr>
              <w:t xml:space="preserve"> – </w:t>
            </w:r>
            <w:r w:rsidR="00573641" w:rsidRPr="009A3757">
              <w:rPr>
                <w:rFonts w:ascii="Times New Roman" w:eastAsia="Times New Roman" w:hAnsi="Times New Roman" w:cs="Times New Roman"/>
              </w:rPr>
              <w:t>09:00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6ED4" w14:textId="2E36E71F" w:rsidR="00AC0BBE" w:rsidRPr="009A3757" w:rsidRDefault="00573641" w:rsidP="00573641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Phát biểu định hướng – Đại diện Lãnh đạo cấp cáo của SAS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DDA2" w14:textId="77777777" w:rsidR="00AC0BBE" w:rsidRPr="009A3757" w:rsidRDefault="005E2B8D" w:rsidP="00AC0BB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 xml:space="preserve">Ông </w:t>
            </w:r>
            <w:r w:rsidR="00573641" w:rsidRPr="009A3757">
              <w:rPr>
                <w:rFonts w:ascii="Times New Roman" w:eastAsia="Times New Roman" w:hAnsi="Times New Roman" w:cs="Times New Roman"/>
              </w:rPr>
              <w:t>Manish Nair</w:t>
            </w:r>
          </w:p>
          <w:p w14:paraId="75446AD1" w14:textId="1602C6F5" w:rsidR="00573641" w:rsidRPr="009A3757" w:rsidRDefault="00573641" w:rsidP="00AC0BB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Giám đốc cấp cao của SAS</w:t>
            </w:r>
          </w:p>
        </w:tc>
      </w:tr>
      <w:tr w:rsidR="007E1B39" w:rsidRPr="009A3757" w14:paraId="42A250E0" w14:textId="77777777" w:rsidTr="00276105">
        <w:trPr>
          <w:trHeight w:val="819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C" w14:textId="2190B1CD" w:rsidR="007E1B39" w:rsidRPr="009A3757" w:rsidRDefault="00573641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09:00 – 09:45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D" w14:textId="0A158C5B" w:rsidR="009C5597" w:rsidRPr="009A3757" w:rsidRDefault="00573641" w:rsidP="009A3757">
            <w:pPr>
              <w:widowControl/>
              <w:spacing w:before="6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Báo cáo chuyên đề: “Ứng dụng AI trong lĩnh vực cho vay tự động – Cơ hội và thách thức tại Việt Nam”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4704" w14:textId="77777777" w:rsidR="00FD0569" w:rsidRPr="009A3757" w:rsidRDefault="00573641" w:rsidP="009A3757">
            <w:pPr>
              <w:widowControl/>
              <w:spacing w:before="6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Ông Nguyễn Huy Cường</w:t>
            </w:r>
          </w:p>
          <w:p w14:paraId="42A250DE" w14:textId="52AE4D27" w:rsidR="00573641" w:rsidRPr="009A3757" w:rsidRDefault="00573641" w:rsidP="009A3757">
            <w:pPr>
              <w:widowControl/>
              <w:spacing w:before="6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Tổng Giám đốc – Công ty Raffles</w:t>
            </w:r>
          </w:p>
        </w:tc>
      </w:tr>
      <w:tr w:rsidR="007E1B39" w:rsidRPr="009A3757" w14:paraId="42A250E5" w14:textId="77777777" w:rsidTr="00276105">
        <w:trPr>
          <w:trHeight w:val="928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1" w14:textId="26BE1257" w:rsidR="007E1B39" w:rsidRPr="009A3757" w:rsidRDefault="00573641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09:45 – 10:15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2" w14:textId="25F20AE4" w:rsidR="007E1B39" w:rsidRPr="009A3757" w:rsidRDefault="00573641" w:rsidP="009A3757">
            <w:pPr>
              <w:widowControl/>
              <w:spacing w:before="6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Trình bày công nghệ: “Giải pháp Auto Lending thông minh từ SAS và Raffles”</w:t>
            </w:r>
            <w:r w:rsidR="00867D1B" w:rsidRPr="009A3757">
              <w:rPr>
                <w:rFonts w:ascii="Times New Roman" w:hAnsi="Times New Roman" w:cs="Times New Roman"/>
                <w:color w:val="06060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0873" w14:textId="77777777" w:rsidR="007E1B39" w:rsidRPr="009A3757" w:rsidRDefault="00573641" w:rsidP="009A3757">
            <w:pPr>
              <w:widowControl/>
              <w:spacing w:before="6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 xml:space="preserve">Ông Phạm Văn Nhớ </w:t>
            </w:r>
          </w:p>
          <w:p w14:paraId="42A250E3" w14:textId="3BEF2D26" w:rsidR="00573641" w:rsidRPr="009A3757" w:rsidRDefault="00573641" w:rsidP="009A3757">
            <w:pPr>
              <w:widowControl/>
              <w:spacing w:before="6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Quản lý Cấp cao – Công ty Raffles</w:t>
            </w:r>
          </w:p>
        </w:tc>
      </w:tr>
      <w:tr w:rsidR="00AC0BBE" w:rsidRPr="009A3757" w14:paraId="6F187EE7" w14:textId="77777777" w:rsidTr="00276105">
        <w:trPr>
          <w:trHeight w:val="59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3209" w14:textId="765DAEFF" w:rsidR="00AC0BBE" w:rsidRPr="009A3757" w:rsidRDefault="00573641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10:15 – 10:30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5F22" w14:textId="01F353BA" w:rsidR="00AC0BBE" w:rsidRPr="009A3757" w:rsidRDefault="00573641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Nghỉ giải lao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95A" w14:textId="6EDFC5CF" w:rsidR="00AC0BBE" w:rsidRPr="009A3757" w:rsidRDefault="00AC0BBE" w:rsidP="00D42F1E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10CB4" w:rsidRPr="009A3757" w14:paraId="1A06EB69" w14:textId="77777777" w:rsidTr="00276105">
        <w:trPr>
          <w:trHeight w:val="62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A0DB" w14:textId="1931C502" w:rsidR="00610CB4" w:rsidRPr="009A3757" w:rsidRDefault="00573641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10:30 – 11:15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1B1" w14:textId="77777777" w:rsidR="00610CB4" w:rsidRPr="009A3757" w:rsidRDefault="00573641" w:rsidP="009A3757">
            <w:pPr>
              <w:spacing w:before="60"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3757">
              <w:rPr>
                <w:rFonts w:ascii="Times New Roman" w:hAnsi="Times New Roman" w:cs="Times New Roman"/>
                <w:bCs/>
                <w:color w:val="000000" w:themeColor="text1"/>
              </w:rPr>
              <w:t>Báo cáo chuyên đề:</w:t>
            </w:r>
          </w:p>
          <w:p w14:paraId="6C6F07BA" w14:textId="77777777" w:rsidR="00573641" w:rsidRPr="009A3757" w:rsidRDefault="00573641" w:rsidP="009A3757">
            <w:pPr>
              <w:spacing w:before="60"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3757">
              <w:rPr>
                <w:rFonts w:ascii="Times New Roman" w:hAnsi="Times New Roman" w:cs="Times New Roman"/>
                <w:bCs/>
                <w:color w:val="000000" w:themeColor="text1"/>
              </w:rPr>
              <w:t>- SAS Viya: Một nền tảng toàn diện hỗ trợ toàn bộ vòng đời của dữ liệu và trí tuệ nhân tạo – từ viêc thu thập, xử lý và phân tích dữ liệu cho đến phát triển, triển khai và quản trị các mô hình AI nâng cao.</w:t>
            </w:r>
          </w:p>
          <w:p w14:paraId="3C7BE878" w14:textId="0BEECA04" w:rsidR="00573641" w:rsidRPr="009A3757" w:rsidRDefault="00573641" w:rsidP="009A3757">
            <w:pPr>
              <w:spacing w:before="60"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3757">
              <w:rPr>
                <w:rFonts w:ascii="Times New Roman" w:hAnsi="Times New Roman" w:cs="Times New Roman"/>
                <w:bCs/>
                <w:color w:val="000000" w:themeColor="text1"/>
              </w:rPr>
              <w:t>- Các ứng dụng công nghệ trí tuệ nhân tạo mới nhất: SAS Gen AI, Agentic AI, Data Maker.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D66A" w14:textId="77777777" w:rsidR="00610CB4" w:rsidRPr="009A3757" w:rsidRDefault="00573641" w:rsidP="007073DF">
            <w:pPr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9A3757">
              <w:rPr>
                <w:rFonts w:ascii="Times New Roman" w:hAnsi="Times New Roman" w:cs="Times New Roman"/>
                <w:color w:val="000000" w:themeColor="text1"/>
              </w:rPr>
              <w:t>Ông Jason Loh</w:t>
            </w:r>
          </w:p>
          <w:p w14:paraId="7892279F" w14:textId="7EF6A2F1" w:rsidR="00573641" w:rsidRPr="009A3757" w:rsidRDefault="00573641" w:rsidP="007073DF">
            <w:pPr>
              <w:spacing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3757">
              <w:rPr>
                <w:rFonts w:ascii="Times New Roman" w:hAnsi="Times New Roman" w:cs="Times New Roman"/>
                <w:bCs/>
                <w:color w:val="000000" w:themeColor="text1"/>
              </w:rPr>
              <w:t>Chuyên gia của SAS</w:t>
            </w:r>
          </w:p>
        </w:tc>
      </w:tr>
      <w:tr w:rsidR="00D42F1E" w:rsidRPr="009A3757" w14:paraId="759B986D" w14:textId="77777777" w:rsidTr="00276105">
        <w:trPr>
          <w:trHeight w:val="62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3A13" w14:textId="034A0ED1" w:rsidR="00D42F1E" w:rsidRPr="009A3757" w:rsidRDefault="00573641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11:15 – 11:45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F706" w14:textId="6684E2DB" w:rsidR="00D42F1E" w:rsidRPr="009A3757" w:rsidRDefault="00573641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Tọa đàm: “Hành trình đổi mới của AI: Triển khai chiến lược AI trong cá</w:t>
            </w:r>
            <w:bookmarkStart w:id="2" w:name="_GoBack"/>
            <w:bookmarkEnd w:id="2"/>
            <w:r w:rsidRPr="009A3757">
              <w:rPr>
                <w:rFonts w:ascii="Times New Roman" w:eastAsia="Times New Roman" w:hAnsi="Times New Roman" w:cs="Times New Roman"/>
              </w:rPr>
              <w:t>c ngân hàng Việt Nam – từ thí điểm đến mở rộng”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ABE5" w14:textId="5F1EAD2E" w:rsidR="00D42F1E" w:rsidRPr="009A3757" w:rsidRDefault="009A3757" w:rsidP="009A375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73"/>
                <w:tab w:val="left" w:pos="315"/>
              </w:tabs>
              <w:spacing w:before="120" w:line="312" w:lineRule="auto"/>
              <w:ind w:left="0" w:firstLine="173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Moderator: Ông Nguyễn Huy Cường – Tổng Giám đốc – Công ty Raffles</w:t>
            </w:r>
          </w:p>
          <w:p w14:paraId="77F6EDB3" w14:textId="469ADB09" w:rsidR="009A3757" w:rsidRPr="009A3757" w:rsidRDefault="009A3757" w:rsidP="009A375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73"/>
                <w:tab w:val="left" w:pos="315"/>
              </w:tabs>
              <w:spacing w:before="120" w:line="312" w:lineRule="auto"/>
              <w:ind w:left="0" w:firstLine="173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Ông Đào Hữu Hùng, PhD., Giám đốc Trung tâm Khoa học</w:t>
            </w:r>
            <w:r w:rsidR="00A234AE">
              <w:rPr>
                <w:rFonts w:ascii="Times New Roman" w:eastAsia="Times New Roman" w:hAnsi="Times New Roman" w:cs="Times New Roman"/>
                <w:lang w:val="en-US"/>
              </w:rPr>
              <w:t xml:space="preserve"> dữ</w:t>
            </w:r>
            <w:r w:rsidRPr="009A3757">
              <w:rPr>
                <w:rFonts w:ascii="Times New Roman" w:eastAsia="Times New Roman" w:hAnsi="Times New Roman" w:cs="Times New Roman"/>
              </w:rPr>
              <w:t xml:space="preserve"> liệu – Khối Quản trị và Phân tích dữ liệu – VPBank</w:t>
            </w:r>
          </w:p>
          <w:p w14:paraId="4EDDED7F" w14:textId="77777777" w:rsidR="009A3757" w:rsidRPr="009A3757" w:rsidRDefault="009A3757" w:rsidP="009A375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73"/>
                <w:tab w:val="left" w:pos="315"/>
              </w:tabs>
              <w:spacing w:before="120" w:line="312" w:lineRule="auto"/>
              <w:ind w:left="0" w:firstLine="173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Ông Manish Nair – Giám đốc cấp cao của SAS</w:t>
            </w:r>
          </w:p>
          <w:p w14:paraId="4EAA4811" w14:textId="7DFC57F8" w:rsidR="009A3757" w:rsidRPr="009A3757" w:rsidRDefault="009A3757" w:rsidP="009A375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173"/>
                <w:tab w:val="left" w:pos="315"/>
              </w:tabs>
              <w:spacing w:before="120" w:line="312" w:lineRule="auto"/>
              <w:ind w:left="0" w:firstLine="173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Ông Jason Loh – Chuyên gia của SAS</w:t>
            </w:r>
          </w:p>
        </w:tc>
      </w:tr>
      <w:tr w:rsidR="00AC0BBE" w:rsidRPr="009A3757" w14:paraId="2910E26E" w14:textId="77777777" w:rsidTr="00276105">
        <w:trPr>
          <w:trHeight w:val="1089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0DF" w14:textId="4EEEAB15" w:rsidR="00AC0BBE" w:rsidRPr="009A3757" w:rsidRDefault="009A3757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11:45 – 12:00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5D9E" w14:textId="768B3F2F" w:rsidR="00AC0BBE" w:rsidRPr="009A3757" w:rsidRDefault="009A3757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eastAsia="Times New Roman" w:hAnsi="Times New Roman" w:cs="Times New Roman"/>
              </w:rPr>
              <w:t>Phát biểu bế mạc và Định hướng hợp tác trong tương lai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F39E" w14:textId="77777777" w:rsidR="00AC0BBE" w:rsidRPr="009A3757" w:rsidRDefault="009A3757" w:rsidP="009A3757">
            <w:pPr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9A3757">
              <w:rPr>
                <w:rFonts w:ascii="Times New Roman" w:hAnsi="Times New Roman" w:cs="Times New Roman"/>
                <w:color w:val="000000" w:themeColor="text1"/>
              </w:rPr>
              <w:t>Manish Nair</w:t>
            </w:r>
          </w:p>
          <w:p w14:paraId="01A81A98" w14:textId="4527909E" w:rsidR="009A3757" w:rsidRPr="009A3757" w:rsidRDefault="009A3757" w:rsidP="009A3757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9A3757">
              <w:rPr>
                <w:rFonts w:ascii="Times New Roman" w:hAnsi="Times New Roman" w:cs="Times New Roman"/>
                <w:color w:val="000000" w:themeColor="text1"/>
              </w:rPr>
              <w:t>SAS Regional Executive</w:t>
            </w:r>
          </w:p>
        </w:tc>
      </w:tr>
    </w:tbl>
    <w:p w14:paraId="42A2514C" w14:textId="77777777" w:rsidR="00024F6B" w:rsidRPr="009A3757" w:rsidRDefault="00024F6B" w:rsidP="009A3757">
      <w:pPr>
        <w:widowControl/>
        <w:spacing w:line="312" w:lineRule="auto"/>
        <w:rPr>
          <w:rFonts w:ascii="Times New Roman" w:eastAsia="Times New Roman" w:hAnsi="Times New Roman" w:cs="Times New Roman"/>
          <w:b/>
        </w:rPr>
      </w:pPr>
    </w:p>
    <w:sectPr w:rsidR="00024F6B" w:rsidRPr="009A3757" w:rsidSect="00962633">
      <w:headerReference w:type="default" r:id="rId8"/>
      <w:pgSz w:w="11909" w:h="16834"/>
      <w:pgMar w:top="544" w:right="851" w:bottom="51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27A02" w14:textId="77777777" w:rsidR="002A7C70" w:rsidRDefault="002A7C70" w:rsidP="00294BF8">
      <w:r>
        <w:separator/>
      </w:r>
    </w:p>
  </w:endnote>
  <w:endnote w:type="continuationSeparator" w:id="0">
    <w:p w14:paraId="0D16F9E3" w14:textId="77777777" w:rsidR="002A7C70" w:rsidRDefault="002A7C70" w:rsidP="0029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1B6E0" w14:textId="77777777" w:rsidR="002A7C70" w:rsidRDefault="002A7C70" w:rsidP="00294BF8">
      <w:r>
        <w:separator/>
      </w:r>
    </w:p>
  </w:footnote>
  <w:footnote w:type="continuationSeparator" w:id="0">
    <w:p w14:paraId="00D2C523" w14:textId="77777777" w:rsidR="002A7C70" w:rsidRDefault="002A7C70" w:rsidP="0029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145F" w14:textId="19404D23" w:rsidR="00962633" w:rsidRDefault="00962633" w:rsidP="00962633">
    <w:pPr>
      <w:pStyle w:val="Header"/>
      <w:tabs>
        <w:tab w:val="clear" w:pos="4680"/>
        <w:tab w:val="clear" w:pos="9360"/>
      </w:tabs>
      <w:ind w:left="851" w:firstLine="992"/>
    </w:pPr>
    <w:r w:rsidRPr="009A3757">
      <w:rPr>
        <w:rFonts w:ascii="Times New Roman" w:hAnsi="Times New Roman" w:cs="Times New Roman"/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3836C2A0" wp14:editId="30531C97">
          <wp:simplePos x="0" y="0"/>
          <wp:positionH relativeFrom="page">
            <wp:posOffset>2979420</wp:posOffset>
          </wp:positionH>
          <wp:positionV relativeFrom="paragraph">
            <wp:posOffset>-108585</wp:posOffset>
          </wp:positionV>
          <wp:extent cx="1152525" cy="483870"/>
          <wp:effectExtent l="0" t="0" r="3175" b="0"/>
          <wp:wrapSquare wrapText="bothSides"/>
          <wp:docPr id="3" name="Picture 2" descr="A red and blu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red and blu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62A983" wp14:editId="20EFE566">
          <wp:extent cx="723900" cy="299213"/>
          <wp:effectExtent l="0" t="0" r="0" b="5715"/>
          <wp:docPr id="1383907019" name="Picture 3" descr="A blue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07019" name="Picture 3" descr="A blue logo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005" cy="32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52DBF7DA" wp14:editId="1976AF1E">
          <wp:extent cx="1249680" cy="335735"/>
          <wp:effectExtent l="0" t="0" r="0" b="0"/>
          <wp:docPr id="591186464" name="Picture 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86464" name="Picture 4" descr="A black background with blu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608" cy="362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3E72F" w14:textId="77777777" w:rsidR="00962633" w:rsidRDefault="00962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102E1"/>
    <w:multiLevelType w:val="hybridMultilevel"/>
    <w:tmpl w:val="A69C5392"/>
    <w:lvl w:ilvl="0" w:tplc="8C9849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A71"/>
    <w:multiLevelType w:val="hybridMultilevel"/>
    <w:tmpl w:val="4F8E8974"/>
    <w:lvl w:ilvl="0" w:tplc="6AE088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27B45"/>
    <w:multiLevelType w:val="hybridMultilevel"/>
    <w:tmpl w:val="5C220DBC"/>
    <w:lvl w:ilvl="0" w:tplc="4F1411D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6B"/>
    <w:rsid w:val="00002B2E"/>
    <w:rsid w:val="00014AD8"/>
    <w:rsid w:val="00024F6B"/>
    <w:rsid w:val="000350E0"/>
    <w:rsid w:val="00040B34"/>
    <w:rsid w:val="00051674"/>
    <w:rsid w:val="000550D0"/>
    <w:rsid w:val="000606F4"/>
    <w:rsid w:val="00092D9F"/>
    <w:rsid w:val="000A1B5E"/>
    <w:rsid w:val="000A7C5F"/>
    <w:rsid w:val="000B10D5"/>
    <w:rsid w:val="000C0F0B"/>
    <w:rsid w:val="000C4A11"/>
    <w:rsid w:val="000C74C1"/>
    <w:rsid w:val="001033BE"/>
    <w:rsid w:val="00127231"/>
    <w:rsid w:val="00135D2C"/>
    <w:rsid w:val="00150131"/>
    <w:rsid w:val="00166B6D"/>
    <w:rsid w:val="00196BC3"/>
    <w:rsid w:val="001A7E15"/>
    <w:rsid w:val="00207470"/>
    <w:rsid w:val="00233BD8"/>
    <w:rsid w:val="00235BA4"/>
    <w:rsid w:val="00245E64"/>
    <w:rsid w:val="0026759B"/>
    <w:rsid w:val="00276105"/>
    <w:rsid w:val="002918DA"/>
    <w:rsid w:val="00294BF8"/>
    <w:rsid w:val="002A3C12"/>
    <w:rsid w:val="002A7C70"/>
    <w:rsid w:val="002B2EEC"/>
    <w:rsid w:val="002D68CE"/>
    <w:rsid w:val="002D6A8B"/>
    <w:rsid w:val="002E142F"/>
    <w:rsid w:val="00327C54"/>
    <w:rsid w:val="00342547"/>
    <w:rsid w:val="00390985"/>
    <w:rsid w:val="003C0606"/>
    <w:rsid w:val="00432A0E"/>
    <w:rsid w:val="00433466"/>
    <w:rsid w:val="004441FE"/>
    <w:rsid w:val="0045493F"/>
    <w:rsid w:val="0048049C"/>
    <w:rsid w:val="004A024C"/>
    <w:rsid w:val="004A292B"/>
    <w:rsid w:val="00546D6C"/>
    <w:rsid w:val="00573641"/>
    <w:rsid w:val="00587D96"/>
    <w:rsid w:val="005A1087"/>
    <w:rsid w:val="005C5F50"/>
    <w:rsid w:val="005E120D"/>
    <w:rsid w:val="005E2B8D"/>
    <w:rsid w:val="00604135"/>
    <w:rsid w:val="00610CB4"/>
    <w:rsid w:val="0062535F"/>
    <w:rsid w:val="00630109"/>
    <w:rsid w:val="006441B6"/>
    <w:rsid w:val="00644A7A"/>
    <w:rsid w:val="006510EC"/>
    <w:rsid w:val="00695E8C"/>
    <w:rsid w:val="006A23D5"/>
    <w:rsid w:val="006E4D6E"/>
    <w:rsid w:val="006E5A71"/>
    <w:rsid w:val="007073DF"/>
    <w:rsid w:val="007175DF"/>
    <w:rsid w:val="00717BB4"/>
    <w:rsid w:val="0073484C"/>
    <w:rsid w:val="00770DC4"/>
    <w:rsid w:val="007E1B39"/>
    <w:rsid w:val="0080773C"/>
    <w:rsid w:val="00867D1B"/>
    <w:rsid w:val="008C02FE"/>
    <w:rsid w:val="008C7D9A"/>
    <w:rsid w:val="008D1B69"/>
    <w:rsid w:val="008D259E"/>
    <w:rsid w:val="008D682E"/>
    <w:rsid w:val="00901ADA"/>
    <w:rsid w:val="0091656E"/>
    <w:rsid w:val="00943D4B"/>
    <w:rsid w:val="00962633"/>
    <w:rsid w:val="00971CA9"/>
    <w:rsid w:val="009A3757"/>
    <w:rsid w:val="009B56A1"/>
    <w:rsid w:val="009C5597"/>
    <w:rsid w:val="009C714F"/>
    <w:rsid w:val="00A234AE"/>
    <w:rsid w:val="00A64E60"/>
    <w:rsid w:val="00AC0BBE"/>
    <w:rsid w:val="00AD7E58"/>
    <w:rsid w:val="00B31AC5"/>
    <w:rsid w:val="00B51601"/>
    <w:rsid w:val="00B83F0F"/>
    <w:rsid w:val="00BB3E11"/>
    <w:rsid w:val="00BB72DE"/>
    <w:rsid w:val="00BD5AE5"/>
    <w:rsid w:val="00BE3DD7"/>
    <w:rsid w:val="00BE3E43"/>
    <w:rsid w:val="00BF3FF3"/>
    <w:rsid w:val="00C24487"/>
    <w:rsid w:val="00C3033D"/>
    <w:rsid w:val="00C56B9B"/>
    <w:rsid w:val="00C60CC6"/>
    <w:rsid w:val="00C76FA1"/>
    <w:rsid w:val="00C90FE7"/>
    <w:rsid w:val="00CD3B38"/>
    <w:rsid w:val="00D37353"/>
    <w:rsid w:val="00D42F1E"/>
    <w:rsid w:val="00D91070"/>
    <w:rsid w:val="00DE2700"/>
    <w:rsid w:val="00DE5247"/>
    <w:rsid w:val="00DE7538"/>
    <w:rsid w:val="00E52973"/>
    <w:rsid w:val="00E57B45"/>
    <w:rsid w:val="00E75A1B"/>
    <w:rsid w:val="00EF17FA"/>
    <w:rsid w:val="00EF664E"/>
    <w:rsid w:val="00F021ED"/>
    <w:rsid w:val="00F32A4E"/>
    <w:rsid w:val="00F3629A"/>
    <w:rsid w:val="00F71F6C"/>
    <w:rsid w:val="00F81CB2"/>
    <w:rsid w:val="00FD0569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A250CE"/>
  <w15:docId w15:val="{CAA6B0C4-B892-4E6E-B3BB-DD9C9594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475"/>
    <w:rPr>
      <w:color w:val="000000"/>
      <w:lang w:eastAsia="vi-VN" w:bidi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Char">
    <w:name w:val="Body Text Char"/>
    <w:link w:val="BodyText"/>
    <w:rsid w:val="000A04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0475"/>
    <w:pPr>
      <w:shd w:val="clear" w:color="auto" w:fill="FFFFFF"/>
      <w:spacing w:after="22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0A0475"/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1110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4B"/>
    <w:rPr>
      <w:rFonts w:ascii="Segoe UI" w:hAnsi="Segoe UI" w:cs="Segoe UI"/>
      <w:color w:val="000000"/>
      <w:sz w:val="18"/>
      <w:szCs w:val="18"/>
      <w:lang w:eastAsia="vi-VN" w:bidi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0C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4C1"/>
    <w:rPr>
      <w:color w:val="000000"/>
      <w:sz w:val="20"/>
      <w:szCs w:val="20"/>
      <w:lang w:eastAsia="vi-VN" w:bidi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4C1"/>
    <w:rPr>
      <w:b/>
      <w:bCs/>
      <w:color w:val="000000"/>
      <w:sz w:val="20"/>
      <w:szCs w:val="20"/>
      <w:lang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BF8"/>
    <w:rPr>
      <w:color w:val="000000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BF8"/>
    <w:rPr>
      <w:color w:val="000000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RI+vQR+qeYV6eiQTrkrVuk0mg==">AMUW2mXs45DA0I0cLtzuMaYuf/diQHReJU6ecaofjPfGy1pZ2EIdU/V6LOI0qobtCwxemNiP9eqPlckl2UahLoA6qXdTGQpfmMNLk9uRfU0cMLM94QuOFHxbfC9/5m88V7PbF6Mcvaif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Thanh, Hai GIZ VN</dc:creator>
  <cp:lastModifiedBy>LENOVO</cp:lastModifiedBy>
  <cp:revision>4</cp:revision>
  <cp:lastPrinted>2025-09-03T03:21:00Z</cp:lastPrinted>
  <dcterms:created xsi:type="dcterms:W3CDTF">2025-09-03T03:06:00Z</dcterms:created>
  <dcterms:modified xsi:type="dcterms:W3CDTF">2025-09-03T03:21:00Z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2025-09-03T03:06:04Z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ActionId">
    <vt:lpwstr>3d85ebf6-94cd-4566-be96-2e22fc09f19d</vt:lpwstr>
  </property>
  <property fmtid="{D5CDD505-2E9C-101B-9397-08002B2CF9AE}" pid="8" name="MSIP_Label_3a23c400-78e7-4d42-982d-273adef68ef9_ContentBits">
    <vt:lpwstr>0</vt:lpwstr>
  </property>
</Properties>
</file>